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EBB48" w14:textId="77777777" w:rsidR="00663F21" w:rsidRPr="00663F21" w:rsidRDefault="00663F21" w:rsidP="00663F21">
      <w:pPr>
        <w:spacing w:after="0" w:line="360" w:lineRule="auto"/>
        <w:jc w:val="center"/>
      </w:pPr>
      <w:bookmarkStart w:id="0" w:name="_Toc501359804"/>
      <w:r w:rsidRPr="00663F21">
        <w:t>STANDARD OPERATING PROCEDURE</w:t>
      </w:r>
      <w:bookmarkEnd w:id="0"/>
      <w:r w:rsidR="00B938A0">
        <w:t xml:space="preserve"> – FLAMMABLE GASES</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1D570805" w14:textId="77777777" w:rsidTr="00DD259D">
        <w:trPr>
          <w:trHeight w:val="811"/>
          <w:jc w:val="center"/>
        </w:trPr>
        <w:tc>
          <w:tcPr>
            <w:tcW w:w="5000" w:type="pct"/>
            <w:gridSpan w:val="4"/>
            <w:shd w:val="clear" w:color="auto" w:fill="EAF1DD"/>
            <w:vAlign w:val="center"/>
          </w:tcPr>
          <w:p w14:paraId="7383AB7E" w14:textId="77777777" w:rsidR="00663F21" w:rsidRPr="00663F21" w:rsidRDefault="00663F21" w:rsidP="00663F21">
            <w:pPr>
              <w:spacing w:line="360" w:lineRule="auto"/>
              <w:rPr>
                <w:b/>
                <w:bCs/>
              </w:rPr>
            </w:pPr>
            <w:r w:rsidRPr="00663F21">
              <w:rPr>
                <w:b/>
                <w:bCs/>
              </w:rPr>
              <w:t>CONTACT INFORMATION</w:t>
            </w:r>
          </w:p>
        </w:tc>
      </w:tr>
      <w:tr w:rsidR="00663F21" w:rsidRPr="00663F21" w14:paraId="145C15B1" w14:textId="77777777" w:rsidTr="00DD259D">
        <w:trPr>
          <w:trHeight w:val="283"/>
          <w:jc w:val="center"/>
        </w:trPr>
        <w:tc>
          <w:tcPr>
            <w:tcW w:w="1096" w:type="pct"/>
          </w:tcPr>
          <w:p w14:paraId="2EDB7C69" w14:textId="77777777" w:rsidR="00663F21" w:rsidRPr="00663F21" w:rsidRDefault="00663F21" w:rsidP="00663F21">
            <w:pPr>
              <w:spacing w:line="360" w:lineRule="auto"/>
              <w:rPr>
                <w:b/>
              </w:rPr>
            </w:pPr>
            <w:r w:rsidRPr="00663F21">
              <w:rPr>
                <w:b/>
              </w:rPr>
              <w:t>Location</w:t>
            </w:r>
          </w:p>
        </w:tc>
        <w:tc>
          <w:tcPr>
            <w:tcW w:w="2015" w:type="pct"/>
            <w:gridSpan w:val="2"/>
          </w:tcPr>
          <w:p w14:paraId="3540A4C2" w14:textId="77777777" w:rsidR="00663F21" w:rsidRPr="00663F21" w:rsidRDefault="00663F21" w:rsidP="00663F21">
            <w:pPr>
              <w:spacing w:line="360" w:lineRule="auto"/>
              <w:rPr>
                <w:bCs/>
              </w:rPr>
            </w:pPr>
            <w:r w:rsidRPr="00663F21">
              <w:rPr>
                <w:bCs/>
              </w:rPr>
              <w:t>Building:</w:t>
            </w:r>
          </w:p>
        </w:tc>
        <w:tc>
          <w:tcPr>
            <w:tcW w:w="1889" w:type="pct"/>
          </w:tcPr>
          <w:p w14:paraId="0BFD6D70" w14:textId="77777777" w:rsidR="00663F21" w:rsidRPr="00663F21" w:rsidRDefault="00663F21" w:rsidP="00663F21">
            <w:pPr>
              <w:spacing w:line="360" w:lineRule="auto"/>
              <w:rPr>
                <w:bCs/>
              </w:rPr>
            </w:pPr>
            <w:r w:rsidRPr="00663F21">
              <w:rPr>
                <w:bCs/>
              </w:rPr>
              <w:t>Room:</w:t>
            </w:r>
          </w:p>
        </w:tc>
      </w:tr>
      <w:tr w:rsidR="00663F21" w:rsidRPr="00663F21" w14:paraId="2D36A6D7" w14:textId="77777777" w:rsidTr="00DD259D">
        <w:trPr>
          <w:trHeight w:val="283"/>
          <w:jc w:val="center"/>
        </w:trPr>
        <w:tc>
          <w:tcPr>
            <w:tcW w:w="1096" w:type="pct"/>
          </w:tcPr>
          <w:p w14:paraId="2BB8DD07" w14:textId="77777777" w:rsidR="00663F21" w:rsidRPr="00663F21" w:rsidRDefault="00663F21" w:rsidP="00663F21">
            <w:pPr>
              <w:spacing w:line="360" w:lineRule="auto"/>
              <w:rPr>
                <w:b/>
              </w:rPr>
            </w:pPr>
            <w:r w:rsidRPr="00663F21">
              <w:rPr>
                <w:b/>
              </w:rPr>
              <w:t>Street Address:</w:t>
            </w:r>
          </w:p>
        </w:tc>
        <w:tc>
          <w:tcPr>
            <w:tcW w:w="3904" w:type="pct"/>
            <w:gridSpan w:val="3"/>
          </w:tcPr>
          <w:p w14:paraId="6E041215" w14:textId="77777777" w:rsidR="00663F21" w:rsidRPr="00663F21" w:rsidRDefault="00663F21" w:rsidP="00663F21">
            <w:pPr>
              <w:spacing w:line="360" w:lineRule="auto"/>
              <w:rPr>
                <w:bCs/>
              </w:rPr>
            </w:pPr>
          </w:p>
        </w:tc>
      </w:tr>
      <w:tr w:rsidR="00663F21" w:rsidRPr="00663F21" w14:paraId="3CACE452" w14:textId="77777777" w:rsidTr="00DD259D">
        <w:trPr>
          <w:trHeight w:val="283"/>
          <w:jc w:val="center"/>
        </w:trPr>
        <w:tc>
          <w:tcPr>
            <w:tcW w:w="1096" w:type="pct"/>
            <w:vMerge w:val="restart"/>
          </w:tcPr>
          <w:p w14:paraId="24AB5FA6" w14:textId="77777777" w:rsidR="00663F21" w:rsidRPr="00663F21" w:rsidRDefault="00663F21" w:rsidP="00663F21">
            <w:pPr>
              <w:spacing w:line="360" w:lineRule="auto"/>
              <w:rPr>
                <w:b/>
              </w:rPr>
            </w:pPr>
            <w:r w:rsidRPr="00663F21">
              <w:rPr>
                <w:b/>
              </w:rPr>
              <w:t>Lab Safety Contact:</w:t>
            </w:r>
          </w:p>
        </w:tc>
        <w:tc>
          <w:tcPr>
            <w:tcW w:w="3904" w:type="pct"/>
            <w:gridSpan w:val="3"/>
          </w:tcPr>
          <w:p w14:paraId="5D81191A" w14:textId="77777777" w:rsidR="00663F21" w:rsidRPr="00663F21" w:rsidRDefault="00663F21" w:rsidP="00663F21">
            <w:pPr>
              <w:spacing w:line="360" w:lineRule="auto"/>
              <w:rPr>
                <w:bCs/>
              </w:rPr>
            </w:pPr>
            <w:r w:rsidRPr="00663F21">
              <w:rPr>
                <w:bCs/>
              </w:rPr>
              <w:t>Name:</w:t>
            </w:r>
          </w:p>
        </w:tc>
      </w:tr>
      <w:tr w:rsidR="00663F21" w:rsidRPr="00663F21" w14:paraId="42EB0643" w14:textId="77777777" w:rsidTr="00DD259D">
        <w:trPr>
          <w:trHeight w:val="283"/>
          <w:jc w:val="center"/>
        </w:trPr>
        <w:tc>
          <w:tcPr>
            <w:tcW w:w="1096" w:type="pct"/>
            <w:vMerge/>
          </w:tcPr>
          <w:p w14:paraId="4FBFEA84" w14:textId="77777777" w:rsidR="00663F21" w:rsidRPr="00663F21" w:rsidRDefault="00663F21" w:rsidP="00663F21">
            <w:pPr>
              <w:spacing w:line="360" w:lineRule="auto"/>
              <w:rPr>
                <w:b/>
              </w:rPr>
            </w:pPr>
          </w:p>
        </w:tc>
        <w:tc>
          <w:tcPr>
            <w:tcW w:w="1952" w:type="pct"/>
          </w:tcPr>
          <w:p w14:paraId="1094A3CC" w14:textId="77777777" w:rsidR="00663F21" w:rsidRPr="00663F21" w:rsidRDefault="00663F21" w:rsidP="00663F21">
            <w:pPr>
              <w:spacing w:line="360" w:lineRule="auto"/>
              <w:rPr>
                <w:bCs/>
              </w:rPr>
            </w:pPr>
            <w:r w:rsidRPr="00663F21">
              <w:rPr>
                <w:bCs/>
              </w:rPr>
              <w:t>Lab Phone:</w:t>
            </w:r>
          </w:p>
        </w:tc>
        <w:tc>
          <w:tcPr>
            <w:tcW w:w="1952" w:type="pct"/>
            <w:gridSpan w:val="2"/>
          </w:tcPr>
          <w:p w14:paraId="315C746B" w14:textId="77777777" w:rsidR="00663F21" w:rsidRPr="00663F21" w:rsidRDefault="00663F21" w:rsidP="00663F21">
            <w:pPr>
              <w:spacing w:line="360" w:lineRule="auto"/>
              <w:rPr>
                <w:bCs/>
              </w:rPr>
            </w:pPr>
            <w:r w:rsidRPr="00663F21">
              <w:rPr>
                <w:bCs/>
              </w:rPr>
              <w:t>Office Phone:</w:t>
            </w:r>
          </w:p>
        </w:tc>
      </w:tr>
      <w:tr w:rsidR="00663F21" w:rsidRPr="00663F21" w14:paraId="6BE2F711" w14:textId="77777777" w:rsidTr="00DD259D">
        <w:trPr>
          <w:trHeight w:val="283"/>
          <w:jc w:val="center"/>
        </w:trPr>
        <w:tc>
          <w:tcPr>
            <w:tcW w:w="1096" w:type="pct"/>
          </w:tcPr>
          <w:p w14:paraId="4D5C0691" w14:textId="77777777" w:rsidR="00663F21" w:rsidRPr="00663F21" w:rsidRDefault="00663F21" w:rsidP="00663F21">
            <w:pPr>
              <w:spacing w:line="360" w:lineRule="auto"/>
              <w:rPr>
                <w:b/>
              </w:rPr>
            </w:pPr>
            <w:r w:rsidRPr="00663F21">
              <w:rPr>
                <w:b/>
              </w:rPr>
              <w:t>Emergency Contact</w:t>
            </w:r>
          </w:p>
        </w:tc>
        <w:tc>
          <w:tcPr>
            <w:tcW w:w="1952" w:type="pct"/>
          </w:tcPr>
          <w:p w14:paraId="5E74B46D" w14:textId="77777777" w:rsidR="00663F21" w:rsidRPr="00663F21" w:rsidRDefault="00663F21" w:rsidP="00663F21">
            <w:pPr>
              <w:spacing w:line="360" w:lineRule="auto"/>
              <w:rPr>
                <w:bCs/>
              </w:rPr>
            </w:pPr>
            <w:r w:rsidRPr="00663F21">
              <w:rPr>
                <w:bCs/>
              </w:rPr>
              <w:t>Name:</w:t>
            </w:r>
          </w:p>
        </w:tc>
        <w:tc>
          <w:tcPr>
            <w:tcW w:w="1952" w:type="pct"/>
            <w:gridSpan w:val="2"/>
          </w:tcPr>
          <w:p w14:paraId="3E3AABF0" w14:textId="77777777" w:rsidR="00663F21" w:rsidRPr="00663F21" w:rsidRDefault="00663F21" w:rsidP="00663F21">
            <w:pPr>
              <w:spacing w:line="360" w:lineRule="auto"/>
              <w:rPr>
                <w:bCs/>
              </w:rPr>
            </w:pPr>
            <w:r w:rsidRPr="00663F21">
              <w:rPr>
                <w:bCs/>
              </w:rPr>
              <w:t>Phone:</w:t>
            </w:r>
          </w:p>
        </w:tc>
      </w:tr>
      <w:tr w:rsidR="00386CCE" w:rsidRPr="00663F21" w14:paraId="4C4C0F18" w14:textId="77777777" w:rsidTr="00386CCE">
        <w:trPr>
          <w:trHeight w:val="283"/>
          <w:jc w:val="center"/>
        </w:trPr>
        <w:tc>
          <w:tcPr>
            <w:tcW w:w="5000" w:type="pct"/>
            <w:gridSpan w:val="4"/>
            <w:shd w:val="clear" w:color="auto" w:fill="E2EFD9" w:themeFill="accent6" w:themeFillTint="33"/>
          </w:tcPr>
          <w:p w14:paraId="7D2D420E"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74825D1E" w14:textId="77777777" w:rsidTr="00386CCE">
        <w:trPr>
          <w:trHeight w:val="283"/>
          <w:jc w:val="center"/>
        </w:trPr>
        <w:tc>
          <w:tcPr>
            <w:tcW w:w="5000" w:type="pct"/>
            <w:gridSpan w:val="4"/>
          </w:tcPr>
          <w:p w14:paraId="1CEBD6E0" w14:textId="77777777" w:rsidR="00386CCE" w:rsidRPr="00663F21" w:rsidRDefault="00386CCE" w:rsidP="00386CCE">
            <w:pPr>
              <w:spacing w:line="360" w:lineRule="auto"/>
            </w:pPr>
            <w:r w:rsidRPr="00663F21">
              <w:t>Indicate which type of Standard Operating Procedure applies</w:t>
            </w:r>
          </w:p>
          <w:p w14:paraId="1E9F09F9" w14:textId="77777777" w:rsidR="00386CCE" w:rsidRPr="00663F21" w:rsidRDefault="00031E64"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564E4A95" w14:textId="77777777" w:rsidR="00386CCE" w:rsidRDefault="00031E64" w:rsidP="00E56AAF">
            <w:pPr>
              <w:spacing w:line="360" w:lineRule="auto"/>
            </w:pPr>
            <w:sdt>
              <w:sdtPr>
                <w:id w:val="-603646219"/>
                <w14:checkbox>
                  <w14:checked w14:val="0"/>
                  <w14:checkedState w14:val="2612" w14:font="MS Gothic"/>
                  <w14:uncheckedState w14:val="2610" w14:font="MS Gothic"/>
                </w14:checkbox>
              </w:sdtPr>
              <w:sdtEndPr/>
              <w:sdtContent>
                <w:r w:rsidR="00A13EA2">
                  <w:rPr>
                    <w:rFonts w:ascii="MS Gothic" w:eastAsia="MS Gothic" w:hAnsi="MS Gothic" w:hint="eastAsia"/>
                  </w:rPr>
                  <w:t>☐</w:t>
                </w:r>
              </w:sdtContent>
            </w:sdt>
            <w:r w:rsidR="00E56AAF">
              <w:t xml:space="preserve"> </w:t>
            </w:r>
            <w:r w:rsidR="00386CCE" w:rsidRPr="00663F21">
              <w:t>Specific Hazardous Chemical</w:t>
            </w:r>
          </w:p>
          <w:p w14:paraId="149007A7" w14:textId="77777777" w:rsidR="00386CCE" w:rsidRPr="00386CCE" w:rsidRDefault="00031E64" w:rsidP="00E56AAF">
            <w:pPr>
              <w:spacing w:line="360" w:lineRule="auto"/>
            </w:pPr>
            <w:sdt>
              <w:sdtPr>
                <w:id w:val="-259904786"/>
                <w14:checkbox>
                  <w14:checked w14:val="1"/>
                  <w14:checkedState w14:val="2612" w14:font="MS Gothic"/>
                  <w14:uncheckedState w14:val="2610" w14:font="MS Gothic"/>
                </w14:checkbox>
              </w:sdtPr>
              <w:sdtEndPr/>
              <w:sdtContent>
                <w:r w:rsidR="00A13EA2">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24C88517" w14:textId="77777777" w:rsidTr="00386CCE">
        <w:trPr>
          <w:trHeight w:val="283"/>
          <w:jc w:val="center"/>
        </w:trPr>
        <w:tc>
          <w:tcPr>
            <w:tcW w:w="5000" w:type="pct"/>
            <w:gridSpan w:val="4"/>
            <w:shd w:val="clear" w:color="auto" w:fill="E2EFD9" w:themeFill="accent6" w:themeFillTint="33"/>
          </w:tcPr>
          <w:p w14:paraId="483B44B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3424B906" w14:textId="77777777" w:rsidTr="00386CCE">
        <w:trPr>
          <w:trHeight w:val="283"/>
          <w:jc w:val="center"/>
        </w:trPr>
        <w:tc>
          <w:tcPr>
            <w:tcW w:w="5000" w:type="pct"/>
            <w:gridSpan w:val="4"/>
          </w:tcPr>
          <w:p w14:paraId="3BA67DF3" w14:textId="77777777" w:rsidR="00A050C5" w:rsidRDefault="003E2C7D" w:rsidP="003E2C7D">
            <w:pPr>
              <w:spacing w:line="360" w:lineRule="auto"/>
              <w:rPr>
                <w:b/>
                <w:bCs/>
              </w:rPr>
            </w:pPr>
            <w:r>
              <w:rPr>
                <w:b/>
                <w:bCs/>
              </w:rPr>
              <w:t>Flammable Gases (</w:t>
            </w:r>
            <w:r w:rsidR="00B938A0">
              <w:rPr>
                <w:b/>
                <w:bCs/>
              </w:rPr>
              <w:t xml:space="preserve">Examples: </w:t>
            </w:r>
            <w:r>
              <w:rPr>
                <w:b/>
                <w:bCs/>
              </w:rPr>
              <w:t xml:space="preserve">Propane, Hydrogen, Butane, Methane, Ethylene, Acetylene, Ammonia, Ethane, </w:t>
            </w:r>
            <w:r w:rsidR="00527277">
              <w:rPr>
                <w:b/>
                <w:bCs/>
              </w:rPr>
              <w:t xml:space="preserve">Hydrogen Sulfide, Carbon Monoxide, </w:t>
            </w:r>
            <w:r>
              <w:rPr>
                <w:b/>
                <w:bCs/>
              </w:rPr>
              <w:t>and Silane)</w:t>
            </w:r>
          </w:p>
          <w:p w14:paraId="7D3AAEC3" w14:textId="502C27CC" w:rsidR="008A34D6" w:rsidRPr="008A34D6" w:rsidRDefault="00A73E4D" w:rsidP="003E2C7D">
            <w:pPr>
              <w:spacing w:line="360" w:lineRule="auto"/>
              <w:rPr>
                <w:bCs/>
              </w:rPr>
            </w:pPr>
            <w:r>
              <w:rPr>
                <w:bCs/>
              </w:rPr>
              <w:t>The United States Department of Transportation (</w:t>
            </w:r>
            <w:r w:rsidR="008A34D6">
              <w:rPr>
                <w:bCs/>
              </w:rPr>
              <w:t>DOT</w:t>
            </w:r>
            <w:r>
              <w:rPr>
                <w:bCs/>
              </w:rPr>
              <w:t>)</w:t>
            </w:r>
            <w:r w:rsidR="008A34D6">
              <w:rPr>
                <w:bCs/>
              </w:rPr>
              <w:t xml:space="preserve"> defines flammable gas as: </w:t>
            </w:r>
            <w:r w:rsidR="008A34D6" w:rsidRPr="008A34D6">
              <w:rPr>
                <w:bCs/>
              </w:rPr>
              <w:t>A material that is a gas at 20º C or below and 101.3 kPa of pressure (ambient temperature and pressure), i.e. the material has a boiling po</w:t>
            </w:r>
            <w:r w:rsidR="008A34D6">
              <w:rPr>
                <w:bCs/>
              </w:rPr>
              <w:t>int of 20º C at sea level and i</w:t>
            </w:r>
            <w:r w:rsidR="008A34D6" w:rsidRPr="008A34D6">
              <w:rPr>
                <w:bCs/>
              </w:rPr>
              <w:t>s ignitable when in a mixture of 13 perce</w:t>
            </w:r>
            <w:r w:rsidR="008A34D6">
              <w:rPr>
                <w:bCs/>
              </w:rPr>
              <w:t>nt or less by volume with air o</w:t>
            </w:r>
            <w:r w:rsidR="008A34D6" w:rsidRPr="008A34D6">
              <w:rPr>
                <w:bCs/>
              </w:rPr>
              <w:t>r has a flammability range with air of at least 12% regardless of the lower limit.</w:t>
            </w:r>
          </w:p>
          <w:p w14:paraId="4F4F66B9" w14:textId="77777777" w:rsidR="003E2C7D" w:rsidRPr="003E2C7D" w:rsidRDefault="003E2C7D" w:rsidP="003E2C7D">
            <w:pPr>
              <w:spacing w:line="360" w:lineRule="auto"/>
              <w:rPr>
                <w:bCs/>
                <w:i/>
              </w:rPr>
            </w:pPr>
          </w:p>
        </w:tc>
      </w:tr>
      <w:tr w:rsidR="00663F21" w:rsidRPr="00663F21" w14:paraId="0D753850" w14:textId="77777777" w:rsidTr="00DD259D">
        <w:trPr>
          <w:trHeight w:val="360"/>
          <w:jc w:val="center"/>
        </w:trPr>
        <w:tc>
          <w:tcPr>
            <w:tcW w:w="5000" w:type="pct"/>
            <w:gridSpan w:val="4"/>
            <w:shd w:val="clear" w:color="auto" w:fill="EAF1DD"/>
            <w:vAlign w:val="center"/>
          </w:tcPr>
          <w:p w14:paraId="7FDAF1A5" w14:textId="77777777" w:rsidR="00663F21" w:rsidRPr="00663F21" w:rsidRDefault="00663F21" w:rsidP="00663F21">
            <w:pPr>
              <w:spacing w:line="360" w:lineRule="auto"/>
              <w:rPr>
                <w:b/>
                <w:bCs/>
              </w:rPr>
            </w:pPr>
            <w:r w:rsidRPr="00663F21">
              <w:rPr>
                <w:b/>
                <w:bCs/>
              </w:rPr>
              <w:t>HAZARD SUMMARY</w:t>
            </w:r>
          </w:p>
        </w:tc>
      </w:tr>
      <w:tr w:rsidR="00663F21" w:rsidRPr="00663F21" w14:paraId="7F97B371" w14:textId="77777777" w:rsidTr="00DD259D">
        <w:trPr>
          <w:trHeight w:val="1391"/>
          <w:jc w:val="center"/>
        </w:trPr>
        <w:tc>
          <w:tcPr>
            <w:tcW w:w="5000" w:type="pct"/>
            <w:gridSpan w:val="4"/>
          </w:tcPr>
          <w:p w14:paraId="64FE01CB" w14:textId="77777777" w:rsidR="00E2252A" w:rsidRPr="00CA308B" w:rsidRDefault="00527277" w:rsidP="00422D7F">
            <w:pPr>
              <w:spacing w:line="360" w:lineRule="auto"/>
            </w:pPr>
            <w:r>
              <w:t>Fla</w:t>
            </w:r>
            <w:r w:rsidR="004157C4">
              <w:t xml:space="preserve">mmable gases pose a risk of burns, fire, and </w:t>
            </w:r>
            <w:r w:rsidR="00422D7F">
              <w:t>explosions</w:t>
            </w:r>
            <w:r>
              <w:t>. Some flammable gases may self-ignite without an obvious ignition source. Some flammable gases are heavier than air and may settle in low areas and flash back on contact with an ignition source.</w:t>
            </w:r>
          </w:p>
        </w:tc>
      </w:tr>
      <w:tr w:rsidR="00663F21" w:rsidRPr="00663F21" w14:paraId="1EB90420" w14:textId="77777777" w:rsidTr="00DD259D">
        <w:trPr>
          <w:trHeight w:val="360"/>
          <w:jc w:val="center"/>
        </w:trPr>
        <w:tc>
          <w:tcPr>
            <w:tcW w:w="5000" w:type="pct"/>
            <w:gridSpan w:val="4"/>
            <w:shd w:val="clear" w:color="auto" w:fill="EAF1DD"/>
            <w:vAlign w:val="center"/>
          </w:tcPr>
          <w:p w14:paraId="79CBE910"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355AE3AF" w14:textId="77777777" w:rsidTr="00DD259D">
        <w:trPr>
          <w:trHeight w:val="1391"/>
          <w:jc w:val="center"/>
        </w:trPr>
        <w:tc>
          <w:tcPr>
            <w:tcW w:w="5000" w:type="pct"/>
            <w:gridSpan w:val="4"/>
          </w:tcPr>
          <w:p w14:paraId="3ADFF619" w14:textId="77777777" w:rsidR="00E2252A" w:rsidRDefault="00E2252A" w:rsidP="00663F21">
            <w:pPr>
              <w:spacing w:line="360" w:lineRule="auto"/>
              <w:rPr>
                <w:b/>
                <w:u w:val="single"/>
              </w:rPr>
            </w:pPr>
            <w:r w:rsidRPr="00E2252A">
              <w:rPr>
                <w:b/>
                <w:u w:val="single"/>
              </w:rPr>
              <w:t>Precautions:</w:t>
            </w:r>
          </w:p>
          <w:p w14:paraId="3CF0F8F2" w14:textId="2EE68810" w:rsidR="002D2B2B" w:rsidRPr="002D2B2B" w:rsidRDefault="00527277" w:rsidP="00663F21">
            <w:pPr>
              <w:spacing w:line="360" w:lineRule="auto"/>
            </w:pPr>
            <w:r>
              <w:t>Keep a minimal inventory</w:t>
            </w:r>
            <w:r w:rsidR="00A13EA2">
              <w:t xml:space="preserve">. </w:t>
            </w:r>
            <w:r>
              <w:t xml:space="preserve"> Make sure a working safety shower and eyewash </w:t>
            </w:r>
            <w:r w:rsidR="00E678BA">
              <w:t>are</w:t>
            </w:r>
            <w:r>
              <w:t xml:space="preserve"> nearby.</w:t>
            </w:r>
            <w:r w:rsidR="004157C4">
              <w:t xml:space="preserve"> Open cylinders only when connected to apparatus or equipment. Use only approved tubing and connections for the gas type. Consider a leak detector.</w:t>
            </w:r>
          </w:p>
          <w:p w14:paraId="038B29EB" w14:textId="77777777" w:rsidR="00663F21" w:rsidRPr="00973533" w:rsidRDefault="00E2252A" w:rsidP="00E708EA">
            <w:pPr>
              <w:spacing w:line="360" w:lineRule="auto"/>
            </w:pPr>
            <w:r w:rsidRPr="00E2252A">
              <w:rPr>
                <w:b/>
                <w:u w:val="single"/>
              </w:rPr>
              <w:t>Storage:</w:t>
            </w:r>
          </w:p>
          <w:p w14:paraId="0CD3D339" w14:textId="3AEE8FF3" w:rsidR="00E2252A" w:rsidRPr="00C0490B" w:rsidRDefault="00527277" w:rsidP="002D2B2B">
            <w:pPr>
              <w:spacing w:line="360" w:lineRule="auto"/>
            </w:pPr>
            <w:r>
              <w:t xml:space="preserve">Follow requirements for compressed gas storage. </w:t>
            </w:r>
            <w:r w:rsidR="0091693E">
              <w:t xml:space="preserve">Store in a well-ventilated place. Storage in a gas cabinet connected to laboratory ventilation will prevent leaks from escaping into the room. </w:t>
            </w:r>
            <w:r>
              <w:t>Secure cylinder to a solid support.</w:t>
            </w:r>
            <w:r w:rsidR="00BC2030">
              <w:t xml:space="preserve"> Remove regulators and cap when not in use.</w:t>
            </w:r>
            <w:r>
              <w:t xml:space="preserve"> Segregate gases by hazard class. Keep at least 20 feet from oxidizing gases</w:t>
            </w:r>
            <w:r w:rsidR="000C3799">
              <w:t xml:space="preserve">, or separate by a </w:t>
            </w:r>
            <w:proofErr w:type="gramStart"/>
            <w:r w:rsidR="000C3799">
              <w:t>fire wall</w:t>
            </w:r>
            <w:proofErr w:type="gramEnd"/>
            <w:r w:rsidR="000C3799">
              <w:t xml:space="preserve"> with at least a 30-m</w:t>
            </w:r>
            <w:bookmarkStart w:id="1" w:name="_GoBack"/>
            <w:bookmarkEnd w:id="1"/>
            <w:r w:rsidR="000C3799">
              <w:t>inute rating and at least 5 feet high.</w:t>
            </w:r>
            <w:r>
              <w:t xml:space="preserve"> Keep away from sources of ignition.</w:t>
            </w:r>
            <w:r w:rsidR="004157C4">
              <w:t xml:space="preserve"> Store away from paths of egress.</w:t>
            </w:r>
          </w:p>
        </w:tc>
      </w:tr>
      <w:tr w:rsidR="00663F21" w:rsidRPr="00663F21" w14:paraId="3BC7298A" w14:textId="77777777" w:rsidTr="00DD259D">
        <w:trPr>
          <w:trHeight w:val="360"/>
          <w:jc w:val="center"/>
        </w:trPr>
        <w:tc>
          <w:tcPr>
            <w:tcW w:w="5000" w:type="pct"/>
            <w:gridSpan w:val="4"/>
            <w:shd w:val="clear" w:color="auto" w:fill="EAF1DD"/>
            <w:vAlign w:val="center"/>
          </w:tcPr>
          <w:p w14:paraId="7ADD9054" w14:textId="77777777" w:rsidR="00CD0F74" w:rsidRDefault="00663F21" w:rsidP="00663F21">
            <w:pPr>
              <w:spacing w:line="360" w:lineRule="auto"/>
              <w:rPr>
                <w:b/>
              </w:rPr>
            </w:pPr>
            <w:r w:rsidRPr="00663F21">
              <w:rPr>
                <w:b/>
              </w:rPr>
              <w:lastRenderedPageBreak/>
              <w:t>ENGINEERING AND VENTILATION CONTROLS</w:t>
            </w:r>
          </w:p>
          <w:p w14:paraId="20F6EBF7" w14:textId="77777777" w:rsidR="00663F21" w:rsidRPr="00CD0F74" w:rsidRDefault="00663F21" w:rsidP="00CD0F74"/>
        </w:tc>
      </w:tr>
      <w:tr w:rsidR="00663F21" w:rsidRPr="00663F21" w14:paraId="7E0BD546" w14:textId="77777777" w:rsidTr="00DD259D">
        <w:trPr>
          <w:trHeight w:val="1389"/>
          <w:jc w:val="center"/>
        </w:trPr>
        <w:tc>
          <w:tcPr>
            <w:tcW w:w="5000" w:type="pct"/>
            <w:gridSpan w:val="4"/>
          </w:tcPr>
          <w:p w14:paraId="62915F8F" w14:textId="67F3D206" w:rsidR="00A13EA2" w:rsidRPr="00663F21" w:rsidRDefault="00B8432D" w:rsidP="004E0A09">
            <w:pPr>
              <w:spacing w:line="360" w:lineRule="auto"/>
            </w:pPr>
            <w:r>
              <w:t xml:space="preserve">Use in a chemical fume hood or glove box. Use a glove box when a controlled atmosphere, product purity protection, or complete containment is needed. </w:t>
            </w:r>
            <w:r w:rsidR="00B32EFA">
              <w:t>Snorkels</w:t>
            </w:r>
            <w:r w:rsidR="0091693E">
              <w:t xml:space="preserve"> over equipment will prevent flammable gases from escaping into the room. Inspect connections regularly for leaks and check condition of piping and regulators. Use a flash arrestor. Ground cylinders to prevent static buildup. </w:t>
            </w:r>
            <w:r w:rsidR="007213DD">
              <w:t xml:space="preserve">Emergency </w:t>
            </w:r>
            <w:r w:rsidR="00B938A0">
              <w:t>eyewash</w:t>
            </w:r>
            <w:r w:rsidR="007213DD">
              <w:t xml:space="preserve"> fountains and safety showers should be available in the immediate vicinity of any potential exposure. </w:t>
            </w:r>
          </w:p>
        </w:tc>
      </w:tr>
      <w:tr w:rsidR="00663F21" w:rsidRPr="00663F21" w14:paraId="0F05D052" w14:textId="77777777" w:rsidTr="00DD259D">
        <w:trPr>
          <w:trHeight w:val="360"/>
          <w:jc w:val="center"/>
        </w:trPr>
        <w:tc>
          <w:tcPr>
            <w:tcW w:w="5000" w:type="pct"/>
            <w:gridSpan w:val="4"/>
            <w:shd w:val="clear" w:color="auto" w:fill="EAF1DD"/>
            <w:vAlign w:val="center"/>
          </w:tcPr>
          <w:p w14:paraId="2701E6F3"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1EE60AC" w14:textId="77777777" w:rsidTr="00DD259D">
        <w:trPr>
          <w:jc w:val="center"/>
        </w:trPr>
        <w:tc>
          <w:tcPr>
            <w:tcW w:w="5000" w:type="pct"/>
            <w:gridSpan w:val="4"/>
          </w:tcPr>
          <w:p w14:paraId="6D159DAC" w14:textId="77777777" w:rsidR="00663F21" w:rsidRPr="00663F21" w:rsidRDefault="00663F21" w:rsidP="00663F21">
            <w:pPr>
              <w:spacing w:line="360" w:lineRule="auto"/>
              <w:rPr>
                <w:bCs/>
                <w:i/>
              </w:rPr>
            </w:pPr>
          </w:p>
          <w:p w14:paraId="714EBF0D" w14:textId="77777777" w:rsidR="00663F21" w:rsidRPr="00663F21" w:rsidRDefault="00663F21" w:rsidP="00663F21">
            <w:pPr>
              <w:spacing w:line="360" w:lineRule="auto"/>
              <w:rPr>
                <w:b/>
                <w:bCs/>
              </w:rPr>
            </w:pPr>
            <w:r w:rsidRPr="00663F21">
              <w:rPr>
                <w:b/>
                <w:bCs/>
              </w:rPr>
              <w:t xml:space="preserve">PPE Requirements: </w:t>
            </w:r>
          </w:p>
          <w:p w14:paraId="75044164" w14:textId="77777777" w:rsidR="00663F21" w:rsidRPr="00663F21" w:rsidRDefault="00031E64"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3F4D9A48" w14:textId="77777777" w:rsidR="00663F21" w:rsidRPr="00663F21" w:rsidRDefault="00031E64"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1F2486DD" w14:textId="17D8D013" w:rsidR="00663F21" w:rsidRPr="00663F21" w:rsidRDefault="00031E64"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59295C">
                  <w:t xml:space="preserve">Heavy chemical resistant gloves </w:t>
                </w:r>
                <w:r w:rsidR="0047122D">
                  <w:t>(</w:t>
                </w:r>
                <w:r w:rsidR="0059295C">
                  <w:t>neoprene, butyl, or flame resistant) or leather work gloves/welding gauntlets that extend past the wrist. Refer to a chemical glove compatibility chart to choose appropriate chemical resistant gloves specific to the chemical being used.</w:t>
                </w:r>
              </w:sdtContent>
            </w:sdt>
          </w:p>
          <w:p w14:paraId="5756836E"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2CFD072D" w14:textId="77777777" w:rsidR="00663F21" w:rsidRPr="00663F21" w:rsidRDefault="00031E64"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020918A0" w14:textId="77777777" w:rsidR="00663F21" w:rsidRPr="00663F21" w:rsidRDefault="00031E64"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32026C58" w14:textId="77777777" w:rsidR="00663F21" w:rsidRPr="00663F21" w:rsidRDefault="00031E64" w:rsidP="00663F21">
            <w:pPr>
              <w:spacing w:line="360" w:lineRule="auto"/>
            </w:pPr>
            <w:sdt>
              <w:sdtPr>
                <w:id w:val="464312949"/>
                <w14:checkbox>
                  <w14:checked w14:val="0"/>
                  <w14:checkedState w14:val="2612" w14:font="MS Gothic"/>
                  <w14:uncheckedState w14:val="2610" w14:font="MS Gothic"/>
                </w14:checkbox>
              </w:sdtPr>
              <w:sdtEndPr/>
              <w:sdtContent>
                <w:r w:rsidR="002D2B2B">
                  <w:rPr>
                    <w:rFonts w:ascii="MS Gothic" w:eastAsia="MS Gothic" w:hAnsi="MS Gothic" w:hint="eastAsia"/>
                  </w:rPr>
                  <w:t>☐</w:t>
                </w:r>
              </w:sdtContent>
            </w:sdt>
            <w:r w:rsidR="00663F21" w:rsidRPr="00663F21">
              <w:t xml:space="preserve"> Face shield  </w:t>
            </w:r>
          </w:p>
          <w:p w14:paraId="22034AFB" w14:textId="77777777" w:rsidR="00663F21" w:rsidRPr="00663F21" w:rsidRDefault="00031E64" w:rsidP="00663F21">
            <w:pPr>
              <w:spacing w:line="360" w:lineRule="auto"/>
            </w:pPr>
            <w:sdt>
              <w:sdtPr>
                <w:id w:val="1423373624"/>
                <w14:checkbox>
                  <w14:checked w14:val="0"/>
                  <w14:checkedState w14:val="2612" w14:font="MS Gothic"/>
                  <w14:uncheckedState w14:val="2610" w14:font="MS Gothic"/>
                </w14:checkbox>
              </w:sdtPr>
              <w:sdtEndPr/>
              <w:sdtContent>
                <w:r w:rsidR="00A13EA2">
                  <w:rPr>
                    <w:rFonts w:ascii="MS Gothic" w:eastAsia="MS Gothic" w:hAnsi="MS Gothic" w:hint="eastAsia"/>
                  </w:rPr>
                  <w:t>☐</w:t>
                </w:r>
              </w:sdtContent>
            </w:sdt>
            <w:r w:rsidR="00663F21" w:rsidRPr="00663F21">
              <w:t xml:space="preserve"> Lab coat</w:t>
            </w:r>
          </w:p>
          <w:p w14:paraId="736055F3" w14:textId="77777777" w:rsidR="00663F21" w:rsidRPr="00663F21" w:rsidRDefault="00031E64" w:rsidP="00663F21">
            <w:pPr>
              <w:spacing w:line="360" w:lineRule="auto"/>
            </w:pPr>
            <w:sdt>
              <w:sdtPr>
                <w:id w:val="1214781860"/>
                <w14:checkbox>
                  <w14:checked w14:val="1"/>
                  <w14:checkedState w14:val="2612" w14:font="MS Gothic"/>
                  <w14:uncheckedState w14:val="2610" w14:font="MS Gothic"/>
                </w14:checkbox>
              </w:sdtPr>
              <w:sdtEndPr/>
              <w:sdtContent>
                <w:r w:rsidR="00A13EA2">
                  <w:rPr>
                    <w:rFonts w:ascii="MS Gothic" w:eastAsia="MS Gothic" w:hAnsi="MS Gothic" w:hint="eastAsia"/>
                  </w:rPr>
                  <w:t>☒</w:t>
                </w:r>
              </w:sdtContent>
            </w:sdt>
            <w:r w:rsidR="00663F21" w:rsidRPr="00663F21">
              <w:t xml:space="preserve"> Flame-resistant lab coat        </w:t>
            </w:r>
          </w:p>
          <w:p w14:paraId="51CE3227" w14:textId="77777777" w:rsidR="00663F21" w:rsidRPr="00663F21" w:rsidRDefault="00031E64"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6E66EB24" w14:textId="77777777" w:rsidR="00663F21" w:rsidRPr="00663F21" w:rsidRDefault="00663F21" w:rsidP="00663F21">
            <w:pPr>
              <w:spacing w:line="360" w:lineRule="auto"/>
            </w:pPr>
          </w:p>
          <w:p w14:paraId="7D57B045" w14:textId="77777777" w:rsidR="00663F21" w:rsidRP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2812525C" w14:textId="77777777" w:rsidR="00663F21" w:rsidRPr="00663F21" w:rsidRDefault="00663F21" w:rsidP="00663F21">
            <w:pPr>
              <w:spacing w:line="360" w:lineRule="auto"/>
              <w:rPr>
                <w:b/>
                <w:bCs/>
              </w:rPr>
            </w:pPr>
          </w:p>
        </w:tc>
      </w:tr>
      <w:tr w:rsidR="00663F21" w:rsidRPr="00663F21" w14:paraId="367A4FD9" w14:textId="77777777" w:rsidTr="00DD259D">
        <w:trPr>
          <w:trHeight w:val="360"/>
          <w:jc w:val="center"/>
        </w:trPr>
        <w:tc>
          <w:tcPr>
            <w:tcW w:w="5000" w:type="pct"/>
            <w:gridSpan w:val="4"/>
            <w:shd w:val="clear" w:color="auto" w:fill="EAF1DD"/>
            <w:vAlign w:val="center"/>
          </w:tcPr>
          <w:p w14:paraId="10FF8ABE" w14:textId="77777777" w:rsidR="00663F21" w:rsidRPr="00663F21" w:rsidRDefault="00663F21" w:rsidP="00663F21">
            <w:pPr>
              <w:spacing w:line="360" w:lineRule="auto"/>
              <w:rPr>
                <w:b/>
                <w:bCs/>
              </w:rPr>
            </w:pPr>
            <w:r w:rsidRPr="00663F21">
              <w:rPr>
                <w:b/>
                <w:bCs/>
              </w:rPr>
              <w:t>EMERGENCY PROCEDURES</w:t>
            </w:r>
          </w:p>
        </w:tc>
      </w:tr>
      <w:tr w:rsidR="00663F21" w:rsidRPr="00663F21" w14:paraId="776BED50" w14:textId="77777777" w:rsidTr="00DD259D">
        <w:trPr>
          <w:trHeight w:val="293"/>
          <w:jc w:val="center"/>
        </w:trPr>
        <w:tc>
          <w:tcPr>
            <w:tcW w:w="5000" w:type="pct"/>
            <w:gridSpan w:val="4"/>
          </w:tcPr>
          <w:p w14:paraId="0D5613D9" w14:textId="77777777" w:rsidR="00663F21" w:rsidRPr="00663F21" w:rsidRDefault="00663F21" w:rsidP="00663F21">
            <w:pPr>
              <w:spacing w:line="360" w:lineRule="auto"/>
            </w:pPr>
          </w:p>
          <w:p w14:paraId="3A442168"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62C267C0" w14:textId="77777777" w:rsidR="00663F21" w:rsidRPr="00663F21" w:rsidRDefault="00663F21" w:rsidP="00663F21">
            <w:pPr>
              <w:spacing w:line="360" w:lineRule="auto"/>
            </w:pPr>
            <w:r w:rsidRPr="00663F21">
              <w:t xml:space="preserve"> If someone is seriously injured or unconscious</w:t>
            </w:r>
          </w:p>
          <w:p w14:paraId="571309D7" w14:textId="77777777" w:rsidR="00663F21" w:rsidRPr="00663F21" w:rsidRDefault="00663F21" w:rsidP="00663F21">
            <w:pPr>
              <w:spacing w:line="360" w:lineRule="auto"/>
              <w:rPr>
                <w:b/>
              </w:rPr>
            </w:pPr>
            <w:r w:rsidRPr="00663F21">
              <w:rPr>
                <w:b/>
              </w:rPr>
              <w:t>CALL 911 or CAMPUS POLICE AT &lt;enter your campus PD #&gt;</w:t>
            </w:r>
          </w:p>
          <w:p w14:paraId="106D55D3" w14:textId="77777777" w:rsidR="00663F21" w:rsidRPr="00663F21" w:rsidRDefault="00663F21" w:rsidP="00663F21">
            <w:pPr>
              <w:spacing w:line="360" w:lineRule="auto"/>
            </w:pPr>
            <w:r w:rsidRPr="00663F21">
              <w:lastRenderedPageBreak/>
              <w:t xml:space="preserve">From a safe place, provide as much information as possible to the emergency responders including chemical name, volume, </w:t>
            </w:r>
            <w:r w:rsidRPr="00663F21">
              <w:rPr>
                <w:bCs/>
              </w:rPr>
              <w:t>hazards</w:t>
            </w:r>
            <w:r w:rsidRPr="00663F21">
              <w:t xml:space="preserve">, injuries, and location. </w:t>
            </w:r>
          </w:p>
          <w:p w14:paraId="4D823586" w14:textId="77777777" w:rsidR="00663F21" w:rsidRPr="00663F21" w:rsidRDefault="00663F21" w:rsidP="00663F21">
            <w:pPr>
              <w:spacing w:line="360" w:lineRule="auto"/>
            </w:pPr>
          </w:p>
          <w:p w14:paraId="174C4686" w14:textId="4189F632" w:rsid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64B6AC7C" w14:textId="37846459" w:rsidR="009501AB" w:rsidRPr="00A73E4D" w:rsidRDefault="009501AB" w:rsidP="00663F21">
            <w:pPr>
              <w:spacing w:line="360" w:lineRule="auto"/>
              <w:rPr>
                <w:rFonts w:cstheme="minorHAnsi"/>
              </w:rPr>
            </w:pPr>
            <w:r w:rsidRPr="00A73E4D">
              <w:rPr>
                <w:rFonts w:cstheme="minorHAnsi"/>
                <w:b/>
              </w:rPr>
              <w:t>Inhalation:</w:t>
            </w:r>
            <w:r>
              <w:rPr>
                <w:rFonts w:cstheme="minorHAnsi"/>
                <w:b/>
                <w:u w:val="single"/>
              </w:rPr>
              <w:t xml:space="preserve"> </w:t>
            </w:r>
            <w:r>
              <w:rPr>
                <w:rFonts w:cstheme="minorHAnsi"/>
              </w:rPr>
              <w:t>Remove person to fresh air and loosen tight clothing if needed. Give artificial respiration if necessary. Do not use mouth-to-mouth resuscitation. Consult a doctor/medical service if cough or other symptoms appear.</w:t>
            </w:r>
          </w:p>
          <w:p w14:paraId="643A4B49" w14:textId="77777777" w:rsidR="00663F21" w:rsidRPr="00663F21" w:rsidRDefault="00663F21" w:rsidP="00663F21">
            <w:pPr>
              <w:spacing w:line="360" w:lineRule="auto"/>
              <w:rPr>
                <w:b/>
                <w:bCs/>
              </w:rPr>
            </w:pPr>
          </w:p>
          <w:p w14:paraId="2B6709BC" w14:textId="77777777" w:rsidR="00663F21" w:rsidRPr="00663F21" w:rsidRDefault="00663F21" w:rsidP="00663F21">
            <w:pPr>
              <w:spacing w:line="360" w:lineRule="auto"/>
              <w:rPr>
                <w:b/>
              </w:rPr>
            </w:pPr>
            <w:r w:rsidRPr="00663F21">
              <w:rPr>
                <w:b/>
                <w:bCs/>
              </w:rPr>
              <w:t>Evacuation Procedure</w:t>
            </w:r>
          </w:p>
          <w:p w14:paraId="2AED3F73"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6AA7E38F"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45D1DB69"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1EDB2BA8"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59267DB5"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34B17301"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1695B692" w14:textId="77777777" w:rsidR="00663F21" w:rsidRPr="00663F21" w:rsidRDefault="00663F21" w:rsidP="00663F21">
            <w:pPr>
              <w:numPr>
                <w:ilvl w:val="0"/>
                <w:numId w:val="2"/>
              </w:numPr>
              <w:spacing w:line="360" w:lineRule="auto"/>
            </w:pPr>
            <w:r w:rsidRPr="00663F21">
              <w:t>Terminate all hazardous operations and power off equipment.</w:t>
            </w:r>
          </w:p>
          <w:p w14:paraId="0889C447" w14:textId="77777777" w:rsidR="00663F21" w:rsidRPr="00663F21" w:rsidRDefault="00663F21" w:rsidP="00663F21">
            <w:pPr>
              <w:numPr>
                <w:ilvl w:val="0"/>
                <w:numId w:val="2"/>
              </w:numPr>
              <w:spacing w:line="360" w:lineRule="auto"/>
            </w:pPr>
            <w:r w:rsidRPr="00663F21">
              <w:t>Close all hazardous materials containers.</w:t>
            </w:r>
          </w:p>
          <w:p w14:paraId="283B84FA"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0E69329B" w14:textId="77777777" w:rsidR="00663F21" w:rsidRPr="00663F21" w:rsidRDefault="00663F21" w:rsidP="00663F21">
            <w:pPr>
              <w:numPr>
                <w:ilvl w:val="0"/>
                <w:numId w:val="2"/>
              </w:numPr>
              <w:spacing w:line="360" w:lineRule="auto"/>
            </w:pPr>
            <w:r w:rsidRPr="00663F21">
              <w:t>Do not restrict or impede the evacuation.</w:t>
            </w:r>
          </w:p>
          <w:p w14:paraId="74C7183B"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14F98AEB"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44531A09"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431A9BBE"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6ED5A502" w14:textId="77777777" w:rsidR="00663F21" w:rsidRPr="00663F21" w:rsidRDefault="00663F21" w:rsidP="00663F21">
            <w:pPr>
              <w:spacing w:line="360" w:lineRule="auto"/>
              <w:rPr>
                <w:b/>
                <w:bCs/>
              </w:rPr>
            </w:pPr>
          </w:p>
          <w:p w14:paraId="2A03C870" w14:textId="77777777" w:rsidR="00591BC4" w:rsidRPr="00663F21" w:rsidRDefault="00591BC4" w:rsidP="00591BC4">
            <w:pPr>
              <w:spacing w:line="360" w:lineRule="auto"/>
              <w:rPr>
                <w:bCs/>
              </w:rPr>
            </w:pPr>
            <w:r w:rsidRPr="00663F21">
              <w:rPr>
                <w:b/>
                <w:bCs/>
              </w:rPr>
              <w:t>Incident and Near Miss Reporting</w:t>
            </w:r>
            <w:r w:rsidRPr="00663F21">
              <w:rPr>
                <w:bCs/>
              </w:rPr>
              <w:t xml:space="preserve">: </w:t>
            </w:r>
            <w:r>
              <w:rPr>
                <w:bCs/>
              </w:rPr>
              <w:t xml:space="preserve">Report </w:t>
            </w:r>
            <w:r w:rsidRPr="00663F21">
              <w:rPr>
                <w:bCs/>
              </w:rPr>
              <w:t xml:space="preserve">any incident that </w:t>
            </w:r>
            <w:proofErr w:type="gramStart"/>
            <w:r w:rsidRPr="00663F21">
              <w:rPr>
                <w:bCs/>
              </w:rPr>
              <w:t>occurs in any University of South Florida affiliated teaching or research laboratory/studio</w:t>
            </w:r>
            <w:proofErr w:type="gramEnd"/>
            <w:r w:rsidRPr="00663F21">
              <w:rPr>
                <w:bCs/>
              </w:rPr>
              <w:t xml:space="preserve"> or field research project. An incident means any unplanned event within the scope of a procedure that causes, or has the potential to cause, an injury or illness and/or damage to equipment, buildings, or the natural environment. Due to medical privacy concerns, no personal </w:t>
            </w:r>
            <w:r>
              <w:rPr>
                <w:bCs/>
              </w:rPr>
              <w:t>medical</w:t>
            </w:r>
            <w:r w:rsidRPr="00663F21">
              <w:rPr>
                <w:bCs/>
              </w:rPr>
              <w:t xml:space="preserve"> information of the person involved in the incident </w:t>
            </w:r>
            <w:proofErr w:type="gramStart"/>
            <w:r w:rsidRPr="00663F21">
              <w:rPr>
                <w:bCs/>
              </w:rPr>
              <w:t xml:space="preserve">shall be entered </w:t>
            </w:r>
            <w:r>
              <w:rPr>
                <w:bCs/>
              </w:rPr>
              <w:t xml:space="preserve">on </w:t>
            </w:r>
            <w:r w:rsidRPr="00663F21">
              <w:rPr>
                <w:bCs/>
              </w:rPr>
              <w:t>or submitted with the form</w:t>
            </w:r>
            <w:proofErr w:type="gramEnd"/>
            <w:r w:rsidRPr="00663F21">
              <w:rPr>
                <w:bCs/>
              </w:rPr>
              <w:t xml:space="preserve">. </w:t>
            </w:r>
          </w:p>
          <w:p w14:paraId="6E2D3B2A" w14:textId="77777777" w:rsidR="00591BC4" w:rsidRPr="00663F21" w:rsidRDefault="00031E64" w:rsidP="00591BC4">
            <w:pPr>
              <w:spacing w:line="360" w:lineRule="auto"/>
              <w:rPr>
                <w:b/>
                <w:bCs/>
              </w:rPr>
            </w:pPr>
            <w:hyperlink r:id="rId7" w:history="1">
              <w:r w:rsidR="00591BC4" w:rsidRPr="00663F21">
                <w:rPr>
                  <w:rStyle w:val="Hyperlink"/>
                  <w:bCs/>
                </w:rPr>
                <w:t>http://www.usf.edu/administrative-services/environmental-health-safety/reporting/index.aspx</w:t>
              </w:r>
            </w:hyperlink>
          </w:p>
          <w:p w14:paraId="5843A93A" w14:textId="77777777" w:rsidR="00591BC4" w:rsidRPr="00663F21" w:rsidRDefault="00591BC4" w:rsidP="00591BC4">
            <w:pPr>
              <w:spacing w:line="360" w:lineRule="auto"/>
              <w:rPr>
                <w:b/>
                <w:bCs/>
              </w:rPr>
            </w:pPr>
          </w:p>
          <w:p w14:paraId="36BFF05C" w14:textId="77777777" w:rsidR="00591BC4" w:rsidRDefault="00591BC4" w:rsidP="00591BC4">
            <w:r w:rsidRPr="00663F21">
              <w:rPr>
                <w:b/>
                <w:bCs/>
              </w:rPr>
              <w:t xml:space="preserve">Workers’ Compensation Procedure: </w:t>
            </w:r>
            <w:r>
              <w:rPr>
                <w:bCs/>
              </w:rPr>
              <w:t>Supervisor and employee (if possible) c</w:t>
            </w:r>
            <w:r w:rsidRPr="00663F21">
              <w:rPr>
                <w:bCs/>
              </w:rPr>
              <w:t xml:space="preserve">all </w:t>
            </w:r>
            <w:proofErr w:type="spellStart"/>
            <w:r w:rsidRPr="00663F21">
              <w:rPr>
                <w:bCs/>
              </w:rPr>
              <w:t>AmeriSys</w:t>
            </w:r>
            <w:proofErr w:type="spellEnd"/>
            <w:r w:rsidRPr="00663F21">
              <w:rPr>
                <w:bCs/>
              </w:rPr>
              <w:t xml:space="preserve"> at 800-455-2079 to report a work-related injury or illness.  </w:t>
            </w:r>
            <w:r>
              <w:rPr>
                <w:bCs/>
              </w:rPr>
              <w:t xml:space="preserve">Complete the </w:t>
            </w:r>
            <w:hyperlink r:id="rId8" w:history="1">
              <w:r w:rsidRPr="003734F4">
                <w:rPr>
                  <w:rStyle w:val="Hyperlink"/>
                  <w:bCs/>
                </w:rPr>
                <w:t>Consolidated Injury/Illness Reporting Form</w:t>
              </w:r>
            </w:hyperlink>
            <w:r>
              <w:rPr>
                <w:bCs/>
              </w:rPr>
              <w:t>, and send it to EH&amp;S within 24 hours.</w:t>
            </w:r>
          </w:p>
          <w:p w14:paraId="5DFE14AC" w14:textId="77777777" w:rsidR="00663F21" w:rsidRPr="00663F21" w:rsidRDefault="00663F21" w:rsidP="00663F21">
            <w:pPr>
              <w:spacing w:line="360" w:lineRule="auto"/>
              <w:rPr>
                <w:b/>
                <w:bCs/>
              </w:rPr>
            </w:pPr>
          </w:p>
        </w:tc>
      </w:tr>
      <w:tr w:rsidR="00663F21" w:rsidRPr="00663F21" w14:paraId="6B0ABC12" w14:textId="77777777" w:rsidTr="00DD259D">
        <w:trPr>
          <w:trHeight w:val="360"/>
          <w:jc w:val="center"/>
        </w:trPr>
        <w:tc>
          <w:tcPr>
            <w:tcW w:w="5000" w:type="pct"/>
            <w:gridSpan w:val="4"/>
            <w:shd w:val="clear" w:color="auto" w:fill="EAF1DD"/>
            <w:vAlign w:val="center"/>
          </w:tcPr>
          <w:p w14:paraId="027C064F"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65529F30" w14:textId="77777777" w:rsidTr="00DD259D">
        <w:trPr>
          <w:trHeight w:val="563"/>
          <w:jc w:val="center"/>
        </w:trPr>
        <w:tc>
          <w:tcPr>
            <w:tcW w:w="5000" w:type="pct"/>
            <w:gridSpan w:val="4"/>
          </w:tcPr>
          <w:p w14:paraId="77E92B8F" w14:textId="06FF7B1C" w:rsidR="00634980" w:rsidRDefault="00634980">
            <w:pPr>
              <w:spacing w:line="360" w:lineRule="auto"/>
              <w:rPr>
                <w:iCs/>
              </w:rPr>
            </w:pPr>
            <w:r>
              <w:rPr>
                <w:iCs/>
              </w:rPr>
              <w:t xml:space="preserve">Return empty full-sized cylinders to the vendor and place a request for pickup by EH&amp;S using HITS for lecture bottles. </w:t>
            </w:r>
          </w:p>
          <w:p w14:paraId="7C18FA98" w14:textId="3D694539" w:rsidR="00663F21" w:rsidRPr="00663F21" w:rsidRDefault="00B8432D">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9" w:history="1">
              <w:r w:rsidRPr="002162BB">
                <w:rPr>
                  <w:rStyle w:val="Hyperlink"/>
                </w:rPr>
                <w:t>https://www.usf.edu/administrative-services/environmental-health-safety/documents/hazwaste-managementprocedure.pdf</w:t>
              </w:r>
            </w:hyperlink>
          </w:p>
        </w:tc>
      </w:tr>
      <w:tr w:rsidR="00663F21" w:rsidRPr="00663F21" w14:paraId="1DB59841" w14:textId="77777777" w:rsidTr="00DD259D">
        <w:trPr>
          <w:trHeight w:val="360"/>
          <w:jc w:val="center"/>
        </w:trPr>
        <w:tc>
          <w:tcPr>
            <w:tcW w:w="5000" w:type="pct"/>
            <w:gridSpan w:val="4"/>
            <w:shd w:val="clear" w:color="auto" w:fill="EAF1DD"/>
            <w:vAlign w:val="center"/>
          </w:tcPr>
          <w:p w14:paraId="2DB1EBF3" w14:textId="77777777" w:rsidR="00663F21" w:rsidRPr="00663F21" w:rsidRDefault="00663F21" w:rsidP="00663F21">
            <w:pPr>
              <w:spacing w:line="360" w:lineRule="auto"/>
            </w:pPr>
            <w:r w:rsidRPr="00663F21">
              <w:rPr>
                <w:b/>
                <w:bCs/>
              </w:rPr>
              <w:t>TRAINING REQUIREMENTS</w:t>
            </w:r>
          </w:p>
        </w:tc>
      </w:tr>
      <w:tr w:rsidR="00663F21" w:rsidRPr="00663F21" w14:paraId="4B93F143" w14:textId="77777777" w:rsidTr="00DD259D">
        <w:trPr>
          <w:trHeight w:val="800"/>
          <w:jc w:val="center"/>
        </w:trPr>
        <w:tc>
          <w:tcPr>
            <w:tcW w:w="5000" w:type="pct"/>
            <w:gridSpan w:val="4"/>
          </w:tcPr>
          <w:p w14:paraId="53AEEF3F" w14:textId="77777777" w:rsidR="00B8432D" w:rsidRPr="00663F21" w:rsidRDefault="00B8432D" w:rsidP="00B8432D">
            <w:pPr>
              <w:spacing w:line="360" w:lineRule="auto"/>
            </w:pPr>
            <w:r w:rsidRPr="00663F21">
              <w:t xml:space="preserve">All individuals working with chemicals in USF laboratories must take EH&amp;S’s Laboratory &amp; Research Safety Training. To register for Laboratory &amp; Research Training, please use the following link, </w:t>
            </w:r>
            <w:hyperlink r:id="rId10" w:anchor="labsafety" w:history="1">
              <w:r>
                <w:rPr>
                  <w:rStyle w:val="Hyperlink"/>
                </w:rPr>
                <w:t>https://www.usf.edu/administrative-services/environmental-health-safety/training/course-descriptions.aspx#labsafety</w:t>
              </w:r>
            </w:hyperlink>
          </w:p>
          <w:p w14:paraId="165ECB49"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4DA96DC9" w14:textId="77777777" w:rsidR="00663F21" w:rsidRPr="00663F21" w:rsidRDefault="00031E64" w:rsidP="00663F21">
            <w:pPr>
              <w:spacing w:line="360" w:lineRule="auto"/>
            </w:pPr>
            <w:sdt>
              <w:sdtPr>
                <w:id w:val="-1759206356"/>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Research Specific Training from the PI/Lab Supervisor or their designee</w:t>
            </w:r>
          </w:p>
          <w:p w14:paraId="77E58FAF" w14:textId="77777777" w:rsidR="00663F21" w:rsidRPr="00663F21" w:rsidRDefault="00031E64" w:rsidP="00663F21">
            <w:pPr>
              <w:spacing w:line="360" w:lineRule="auto"/>
            </w:pPr>
            <w:sdt>
              <w:sdtPr>
                <w:id w:val="1858929543"/>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EH&amp;S Laboratory &amp; Research Safety Training </w:t>
            </w:r>
          </w:p>
          <w:p w14:paraId="3CC61A58" w14:textId="77777777" w:rsidR="00663F21" w:rsidRPr="00663F21" w:rsidRDefault="00031E64" w:rsidP="00663F21">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Safety and Compliance in the Arts</w:t>
            </w:r>
          </w:p>
          <w:p w14:paraId="16ED7FDB" w14:textId="77777777" w:rsidR="00663F21" w:rsidRPr="00663F21" w:rsidRDefault="00031E64"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304EBEE4" w14:textId="77777777" w:rsidR="00663F21" w:rsidRPr="00663F21" w:rsidRDefault="00031E64"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57FDEB7F" w14:textId="77777777" w:rsidR="00663F21" w:rsidRPr="00663F21" w:rsidRDefault="00031E64"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802F5">
              <w:t>Hazardous Waste Pharmaceutical</w:t>
            </w:r>
            <w:r w:rsidR="00DE7047">
              <w:t xml:space="preserve"> Training</w:t>
            </w:r>
          </w:p>
          <w:p w14:paraId="43404998" w14:textId="77777777" w:rsidR="00663F21" w:rsidRPr="00663F21" w:rsidRDefault="00031E64" w:rsidP="00663F21">
            <w:pPr>
              <w:spacing w:line="360" w:lineRule="auto"/>
            </w:pPr>
            <w:sdt>
              <w:sdtPr>
                <w:id w:val="-1228062254"/>
                <w14:checkbox>
                  <w14:checked w14:val="1"/>
                  <w14:checkedState w14:val="2612" w14:font="MS Gothic"/>
                  <w14:uncheckedState w14:val="2610" w14:font="MS Gothic"/>
                </w14:checkbox>
              </w:sdtPr>
              <w:sdtEndPr/>
              <w:sdtContent>
                <w:r w:rsidR="00422D7F">
                  <w:rPr>
                    <w:rFonts w:ascii="MS Gothic" w:eastAsia="MS Gothic" w:hAnsi="MS Gothic" w:hint="eastAsia"/>
                  </w:rPr>
                  <w:t>☒</w:t>
                </w:r>
              </w:sdtContent>
            </w:sdt>
            <w:r w:rsidR="00663F21" w:rsidRPr="00663F21">
              <w:t>EH&amp;S Fire Prevention Safety</w:t>
            </w:r>
          </w:p>
          <w:p w14:paraId="1454199F" w14:textId="77777777" w:rsidR="00663F21" w:rsidRPr="00663F21" w:rsidRDefault="00031E64"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7967B496" w14:textId="77777777" w:rsidR="00663F21" w:rsidRPr="00663F21" w:rsidRDefault="00031E64"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1A87D7CE" w14:textId="77777777" w:rsidR="00663F21" w:rsidRPr="00663F21" w:rsidRDefault="00031E64"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686EB04F" w14:textId="77777777" w:rsidR="00663F21" w:rsidRPr="00663F21" w:rsidRDefault="00031E64"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796EA28F" w14:textId="77777777" w:rsidR="00663F21" w:rsidRPr="00663F21" w:rsidRDefault="00031E64"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245F3C51" w14:textId="77777777" w:rsidR="00663F21" w:rsidRPr="00663F21" w:rsidRDefault="00031E64"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7499A658" w14:textId="77777777" w:rsidR="00663F21" w:rsidRPr="00663F21" w:rsidRDefault="00031E64"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458F83A4" w14:textId="77777777" w:rsidR="00663F21" w:rsidRPr="00663F21" w:rsidRDefault="00031E64"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2DBA0638" w14:textId="77777777" w:rsidR="00663F21" w:rsidRPr="00663F21" w:rsidRDefault="00031E64"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548D4B70" w14:textId="77777777" w:rsidR="00663F21" w:rsidRPr="00663F21" w:rsidRDefault="00663F21" w:rsidP="00663F21">
            <w:pPr>
              <w:spacing w:line="360" w:lineRule="auto"/>
            </w:pPr>
          </w:p>
        </w:tc>
      </w:tr>
      <w:tr w:rsidR="00663F21" w:rsidRPr="00663F21" w14:paraId="36ED27E9" w14:textId="77777777" w:rsidTr="00DD259D">
        <w:trPr>
          <w:trHeight w:val="360"/>
          <w:jc w:val="center"/>
        </w:trPr>
        <w:tc>
          <w:tcPr>
            <w:tcW w:w="5000" w:type="pct"/>
            <w:gridSpan w:val="4"/>
            <w:shd w:val="clear" w:color="auto" w:fill="EAF1DD"/>
            <w:vAlign w:val="center"/>
          </w:tcPr>
          <w:p w14:paraId="059B6E8F"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6387C556" w14:textId="77777777" w:rsidTr="00DD259D">
        <w:trPr>
          <w:trHeight w:val="750"/>
          <w:jc w:val="center"/>
        </w:trPr>
        <w:tc>
          <w:tcPr>
            <w:tcW w:w="5000" w:type="pct"/>
            <w:gridSpan w:val="4"/>
          </w:tcPr>
          <w:p w14:paraId="4320E5D1" w14:textId="77777777" w:rsidR="00663F21" w:rsidRPr="00663F21" w:rsidRDefault="00031E64" w:rsidP="00663F21">
            <w:pPr>
              <w:spacing w:line="360" w:lineRule="auto"/>
            </w:pPr>
            <w:sdt>
              <w:sdtPr>
                <w:id w:val="810835436"/>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This activity requires prior approval from the PI/designee.</w:t>
            </w:r>
          </w:p>
          <w:p w14:paraId="601D6A66" w14:textId="77777777" w:rsidR="00663F21" w:rsidRPr="00663F21" w:rsidRDefault="00031E64" w:rsidP="00663F21">
            <w:pPr>
              <w:spacing w:line="360" w:lineRule="auto"/>
            </w:pPr>
            <w:sdt>
              <w:sdtPr>
                <w:id w:val="-1158071430"/>
                <w14:checkbox>
                  <w14:checked w14:val="1"/>
                  <w14:checkedState w14:val="2612" w14:font="MS Gothic"/>
                  <w14:uncheckedState w14:val="2610" w14:font="MS Gothic"/>
                </w14:checkbox>
              </w:sdtPr>
              <w:sdtEndPr/>
              <w:sdtContent>
                <w:r w:rsidR="00A13EA2">
                  <w:rPr>
                    <w:rFonts w:ascii="MS Gothic" w:eastAsia="MS Gothic" w:hAnsi="MS Gothic" w:hint="eastAsia"/>
                  </w:rPr>
                  <w:t>☒</w:t>
                </w:r>
              </w:sdtContent>
            </w:sdt>
            <w:r w:rsidR="00663F21" w:rsidRPr="00663F21">
              <w:t xml:space="preserve"> If this box is checked, working alone is not allowed.</w:t>
            </w:r>
          </w:p>
        </w:tc>
      </w:tr>
    </w:tbl>
    <w:p w14:paraId="6AAA5EDD" w14:textId="77777777" w:rsidR="00E2252A" w:rsidRDefault="00E2252A" w:rsidP="00663F21">
      <w:pPr>
        <w:spacing w:after="0" w:line="360" w:lineRule="auto"/>
      </w:pPr>
    </w:p>
    <w:p w14:paraId="25063055"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422D7F">
        <w:rPr>
          <w:rFonts w:eastAsia="Times New Roman" w:cstheme="minorHAnsi"/>
          <w:b/>
          <w:i/>
          <w:szCs w:val="28"/>
          <w:u w:val="single"/>
        </w:rPr>
        <w:t>Flammable Gases</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797903DE" w14:textId="77777777" w:rsidR="00E2252A" w:rsidRPr="0096513A" w:rsidRDefault="00E2252A" w:rsidP="00E2252A">
      <w:pPr>
        <w:ind w:left="90"/>
        <w:rPr>
          <w:rFonts w:eastAsia="Times New Roman" w:cstheme="minorHAnsi"/>
          <w:szCs w:val="28"/>
        </w:rPr>
      </w:pPr>
    </w:p>
    <w:p w14:paraId="3296576E"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4CA4F37F"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6F1E357C" w14:textId="77777777" w:rsidR="00E2252A" w:rsidRPr="0096513A" w:rsidRDefault="00E2252A" w:rsidP="00E2252A">
      <w:pPr>
        <w:rPr>
          <w:rFonts w:eastAsia="Times New Roman" w:cstheme="minorHAnsi"/>
          <w:szCs w:val="28"/>
        </w:rPr>
      </w:pPr>
    </w:p>
    <w:p w14:paraId="74F6DAE4"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422D7F">
        <w:rPr>
          <w:rFonts w:eastAsia="Times New Roman" w:cstheme="minorHAnsi"/>
          <w:b/>
          <w:i/>
          <w:szCs w:val="28"/>
          <w:u w:val="single"/>
        </w:rPr>
        <w:t>Flammable Gases</w:t>
      </w:r>
      <w:r w:rsidR="00BA6CCA" w:rsidRPr="00BA6CCA">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6293DBE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3D385EFB"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36A08A4B"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47E6212F"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2AF1973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D68AA0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34F985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9464F2" w14:textId="77777777" w:rsidR="00E2252A" w:rsidRDefault="00E2252A" w:rsidP="004E0477">
            <w:pPr>
              <w:rPr>
                <w:rFonts w:ascii="Times New Roman" w:eastAsia="Times New Roman" w:hAnsi="Times New Roman" w:cs="Arial"/>
                <w:b/>
                <w:sz w:val="32"/>
                <w:szCs w:val="32"/>
              </w:rPr>
            </w:pPr>
          </w:p>
        </w:tc>
      </w:tr>
      <w:tr w:rsidR="00E2252A" w14:paraId="7A47C8F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1430A3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3EB0B9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B294BA4" w14:textId="77777777" w:rsidR="00E2252A" w:rsidRDefault="00E2252A" w:rsidP="004E0477">
            <w:pPr>
              <w:rPr>
                <w:rFonts w:ascii="Times New Roman" w:eastAsia="Times New Roman" w:hAnsi="Times New Roman" w:cs="Arial"/>
                <w:b/>
                <w:sz w:val="32"/>
                <w:szCs w:val="32"/>
              </w:rPr>
            </w:pPr>
          </w:p>
        </w:tc>
      </w:tr>
      <w:tr w:rsidR="00E2252A" w14:paraId="61BE108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EF58545"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C06844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10E6ED1" w14:textId="77777777" w:rsidR="00E2252A" w:rsidRDefault="00E2252A" w:rsidP="004E0477">
            <w:pPr>
              <w:rPr>
                <w:rFonts w:ascii="Times New Roman" w:eastAsia="Times New Roman" w:hAnsi="Times New Roman" w:cs="Arial"/>
                <w:b/>
                <w:sz w:val="32"/>
                <w:szCs w:val="32"/>
              </w:rPr>
            </w:pPr>
          </w:p>
        </w:tc>
      </w:tr>
      <w:tr w:rsidR="00E2252A" w14:paraId="72223CD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38D0B9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503A0E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740F5CA" w14:textId="77777777" w:rsidR="00E2252A" w:rsidRDefault="00E2252A" w:rsidP="004E0477">
            <w:pPr>
              <w:rPr>
                <w:rFonts w:ascii="Times New Roman" w:eastAsia="Times New Roman" w:hAnsi="Times New Roman" w:cs="Arial"/>
                <w:b/>
                <w:sz w:val="32"/>
                <w:szCs w:val="32"/>
              </w:rPr>
            </w:pPr>
          </w:p>
        </w:tc>
      </w:tr>
      <w:tr w:rsidR="00E2252A" w14:paraId="68C8EB3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6850AF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902F0D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0DF122B" w14:textId="77777777" w:rsidR="00E2252A" w:rsidRDefault="00E2252A" w:rsidP="004E0477">
            <w:pPr>
              <w:rPr>
                <w:rFonts w:ascii="Times New Roman" w:eastAsia="Times New Roman" w:hAnsi="Times New Roman" w:cs="Arial"/>
                <w:b/>
                <w:sz w:val="32"/>
                <w:szCs w:val="32"/>
              </w:rPr>
            </w:pPr>
          </w:p>
        </w:tc>
      </w:tr>
      <w:tr w:rsidR="00E2252A" w14:paraId="7623E6E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EF37C0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DEA38D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D9271C7" w14:textId="77777777" w:rsidR="00E2252A" w:rsidRDefault="00E2252A" w:rsidP="004E0477">
            <w:pPr>
              <w:rPr>
                <w:rFonts w:ascii="Times New Roman" w:eastAsia="Times New Roman" w:hAnsi="Times New Roman" w:cs="Arial"/>
                <w:b/>
                <w:sz w:val="32"/>
                <w:szCs w:val="32"/>
              </w:rPr>
            </w:pPr>
          </w:p>
        </w:tc>
      </w:tr>
      <w:tr w:rsidR="00E2252A" w14:paraId="1EFC325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A5E702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4017D9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83B88CE" w14:textId="77777777" w:rsidR="00E2252A" w:rsidRDefault="00E2252A" w:rsidP="004E0477">
            <w:pPr>
              <w:rPr>
                <w:rFonts w:ascii="Times New Roman" w:eastAsia="Times New Roman" w:hAnsi="Times New Roman" w:cs="Arial"/>
                <w:b/>
                <w:sz w:val="32"/>
                <w:szCs w:val="32"/>
              </w:rPr>
            </w:pPr>
          </w:p>
        </w:tc>
      </w:tr>
      <w:tr w:rsidR="00E2252A" w14:paraId="2103723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C24C01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8E96BC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DD860B8" w14:textId="77777777" w:rsidR="00E2252A" w:rsidRDefault="00E2252A" w:rsidP="004E0477">
            <w:pPr>
              <w:rPr>
                <w:rFonts w:ascii="Times New Roman" w:eastAsia="Times New Roman" w:hAnsi="Times New Roman" w:cs="Arial"/>
                <w:b/>
                <w:sz w:val="32"/>
                <w:szCs w:val="32"/>
              </w:rPr>
            </w:pPr>
          </w:p>
        </w:tc>
      </w:tr>
      <w:tr w:rsidR="00E2252A" w14:paraId="3605CE7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C41C675"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267308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BBC689A" w14:textId="77777777" w:rsidR="00E2252A" w:rsidRDefault="00E2252A" w:rsidP="004E0477">
            <w:pPr>
              <w:rPr>
                <w:rFonts w:ascii="Times New Roman" w:eastAsia="Times New Roman" w:hAnsi="Times New Roman" w:cs="Arial"/>
                <w:b/>
                <w:sz w:val="32"/>
                <w:szCs w:val="32"/>
              </w:rPr>
            </w:pPr>
          </w:p>
        </w:tc>
      </w:tr>
      <w:tr w:rsidR="00E2252A" w14:paraId="01765F3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7CD6725"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DFAC2B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80CE33C" w14:textId="77777777" w:rsidR="00E2252A" w:rsidRDefault="00E2252A" w:rsidP="004E0477">
            <w:pPr>
              <w:rPr>
                <w:rFonts w:ascii="Times New Roman" w:eastAsia="Times New Roman" w:hAnsi="Times New Roman" w:cs="Arial"/>
                <w:b/>
                <w:sz w:val="32"/>
                <w:szCs w:val="32"/>
              </w:rPr>
            </w:pPr>
          </w:p>
        </w:tc>
      </w:tr>
      <w:tr w:rsidR="00E2252A" w14:paraId="14013F8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52ED84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12D0BB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8266519" w14:textId="77777777" w:rsidR="00E2252A" w:rsidRDefault="00E2252A" w:rsidP="004E0477">
            <w:pPr>
              <w:rPr>
                <w:rFonts w:ascii="Times New Roman" w:eastAsia="Times New Roman" w:hAnsi="Times New Roman" w:cs="Arial"/>
                <w:b/>
                <w:sz w:val="32"/>
                <w:szCs w:val="32"/>
              </w:rPr>
            </w:pPr>
          </w:p>
        </w:tc>
      </w:tr>
      <w:tr w:rsidR="00E2252A" w14:paraId="344AAC1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0EEE2663"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143545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088106" w14:textId="77777777" w:rsidR="00E2252A" w:rsidRDefault="00E2252A" w:rsidP="004E0477">
            <w:pPr>
              <w:rPr>
                <w:rFonts w:ascii="Times New Roman" w:eastAsia="Times New Roman" w:hAnsi="Times New Roman" w:cs="Arial"/>
                <w:b/>
                <w:sz w:val="32"/>
                <w:szCs w:val="32"/>
              </w:rPr>
            </w:pPr>
          </w:p>
        </w:tc>
      </w:tr>
      <w:tr w:rsidR="00E2252A" w14:paraId="25D49BF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2FB8607F"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F5AAAD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4582D74" w14:textId="77777777" w:rsidR="00E2252A" w:rsidRDefault="00E2252A" w:rsidP="004E0477">
            <w:pPr>
              <w:rPr>
                <w:rFonts w:ascii="Times New Roman" w:eastAsia="Times New Roman" w:hAnsi="Times New Roman" w:cs="Arial"/>
                <w:b/>
                <w:sz w:val="32"/>
                <w:szCs w:val="32"/>
              </w:rPr>
            </w:pPr>
          </w:p>
        </w:tc>
      </w:tr>
      <w:tr w:rsidR="00E2252A" w14:paraId="182129E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86F86D3"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9944CC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9525F5C" w14:textId="77777777" w:rsidR="00E2252A" w:rsidRDefault="00E2252A" w:rsidP="004E0477">
            <w:pPr>
              <w:rPr>
                <w:rFonts w:ascii="Times New Roman" w:eastAsia="Times New Roman" w:hAnsi="Times New Roman" w:cs="Arial"/>
                <w:b/>
                <w:sz w:val="32"/>
                <w:szCs w:val="32"/>
              </w:rPr>
            </w:pPr>
          </w:p>
        </w:tc>
      </w:tr>
    </w:tbl>
    <w:p w14:paraId="4B5283AD" w14:textId="77777777" w:rsidR="00E2252A" w:rsidRDefault="00E2252A" w:rsidP="00E2252A">
      <w:pPr>
        <w:spacing w:after="0" w:line="360" w:lineRule="auto"/>
      </w:pPr>
    </w:p>
    <w:p w14:paraId="3792531F" w14:textId="77777777" w:rsidR="00E2252A" w:rsidRDefault="00E2252A" w:rsidP="00E2252A">
      <w:pPr>
        <w:spacing w:after="0" w:line="360" w:lineRule="auto"/>
      </w:pPr>
    </w:p>
    <w:p w14:paraId="038BACD9" w14:textId="77777777" w:rsidR="00E2252A" w:rsidRDefault="00E2252A" w:rsidP="00663F21">
      <w:pPr>
        <w:spacing w:after="0" w:line="360" w:lineRule="auto"/>
      </w:pPr>
    </w:p>
    <w:sectPr w:rsidR="00E2252A" w:rsidSect="00386CC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3C638" w14:textId="77777777" w:rsidR="00031E64" w:rsidRDefault="00031E64" w:rsidP="00CD0F74">
      <w:pPr>
        <w:spacing w:after="0" w:line="240" w:lineRule="auto"/>
      </w:pPr>
      <w:r>
        <w:separator/>
      </w:r>
    </w:p>
  </w:endnote>
  <w:endnote w:type="continuationSeparator" w:id="0">
    <w:p w14:paraId="5BE44052" w14:textId="77777777" w:rsidR="00031E64" w:rsidRDefault="00031E64"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0BEC1" w14:textId="599790AF" w:rsidR="00CD0F74" w:rsidRDefault="004039B2">
    <w:pPr>
      <w:pStyle w:val="Footer"/>
    </w:pPr>
    <w:r>
      <w:t xml:space="preserve">Last revised </w:t>
    </w:r>
    <w:r w:rsidR="000F0992">
      <w:t>4/12/2022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82B1D" w14:textId="77777777" w:rsidR="00031E64" w:rsidRDefault="00031E64" w:rsidP="00CD0F74">
      <w:pPr>
        <w:spacing w:after="0" w:line="240" w:lineRule="auto"/>
      </w:pPr>
      <w:r>
        <w:separator/>
      </w:r>
    </w:p>
  </w:footnote>
  <w:footnote w:type="continuationSeparator" w:id="0">
    <w:p w14:paraId="32333C64" w14:textId="77777777" w:rsidR="00031E64" w:rsidRDefault="00031E64"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01378A"/>
    <w:rsid w:val="00031E64"/>
    <w:rsid w:val="000B0462"/>
    <w:rsid w:val="000C282F"/>
    <w:rsid w:val="000C3799"/>
    <w:rsid w:val="000F0992"/>
    <w:rsid w:val="00171722"/>
    <w:rsid w:val="00181127"/>
    <w:rsid w:val="00197C99"/>
    <w:rsid w:val="001D4FB6"/>
    <w:rsid w:val="001E710C"/>
    <w:rsid w:val="00232785"/>
    <w:rsid w:val="00265610"/>
    <w:rsid w:val="00267212"/>
    <w:rsid w:val="0029126C"/>
    <w:rsid w:val="002B2D4D"/>
    <w:rsid w:val="002B6E5D"/>
    <w:rsid w:val="002D2B2B"/>
    <w:rsid w:val="0030182D"/>
    <w:rsid w:val="00347465"/>
    <w:rsid w:val="00376835"/>
    <w:rsid w:val="00386CCE"/>
    <w:rsid w:val="003C2256"/>
    <w:rsid w:val="003E2C7D"/>
    <w:rsid w:val="003F5CFC"/>
    <w:rsid w:val="004039B2"/>
    <w:rsid w:val="004157C4"/>
    <w:rsid w:val="00420E4A"/>
    <w:rsid w:val="00422D7F"/>
    <w:rsid w:val="00452D54"/>
    <w:rsid w:val="00456A33"/>
    <w:rsid w:val="0047122D"/>
    <w:rsid w:val="004A0942"/>
    <w:rsid w:val="004B7002"/>
    <w:rsid w:val="004C263C"/>
    <w:rsid w:val="004C5265"/>
    <w:rsid w:val="004E0A09"/>
    <w:rsid w:val="004F6AA8"/>
    <w:rsid w:val="00502FE6"/>
    <w:rsid w:val="00506A86"/>
    <w:rsid w:val="00527277"/>
    <w:rsid w:val="00557FEB"/>
    <w:rsid w:val="005601C5"/>
    <w:rsid w:val="005765F9"/>
    <w:rsid w:val="0058228E"/>
    <w:rsid w:val="00591BC4"/>
    <w:rsid w:val="0059295C"/>
    <w:rsid w:val="00607958"/>
    <w:rsid w:val="00617199"/>
    <w:rsid w:val="00634980"/>
    <w:rsid w:val="00656CC0"/>
    <w:rsid w:val="00663F21"/>
    <w:rsid w:val="00686A6D"/>
    <w:rsid w:val="00704C0D"/>
    <w:rsid w:val="007213DD"/>
    <w:rsid w:val="007802F5"/>
    <w:rsid w:val="007E2360"/>
    <w:rsid w:val="0082617D"/>
    <w:rsid w:val="00853E93"/>
    <w:rsid w:val="008560EF"/>
    <w:rsid w:val="00864FA4"/>
    <w:rsid w:val="008943A2"/>
    <w:rsid w:val="008A34D6"/>
    <w:rsid w:val="008E2DEA"/>
    <w:rsid w:val="008E6E0D"/>
    <w:rsid w:val="00906F12"/>
    <w:rsid w:val="0091693E"/>
    <w:rsid w:val="0093062B"/>
    <w:rsid w:val="009349E8"/>
    <w:rsid w:val="009501AB"/>
    <w:rsid w:val="00973533"/>
    <w:rsid w:val="009B7189"/>
    <w:rsid w:val="009C434A"/>
    <w:rsid w:val="00A050C5"/>
    <w:rsid w:val="00A13EA2"/>
    <w:rsid w:val="00A73E4D"/>
    <w:rsid w:val="00AB747E"/>
    <w:rsid w:val="00AF1C44"/>
    <w:rsid w:val="00B32EFA"/>
    <w:rsid w:val="00B672DA"/>
    <w:rsid w:val="00B8432D"/>
    <w:rsid w:val="00B938A0"/>
    <w:rsid w:val="00B94280"/>
    <w:rsid w:val="00BA6CCA"/>
    <w:rsid w:val="00BC2030"/>
    <w:rsid w:val="00BC7B07"/>
    <w:rsid w:val="00BE3760"/>
    <w:rsid w:val="00BF3971"/>
    <w:rsid w:val="00BF74D3"/>
    <w:rsid w:val="00C0490B"/>
    <w:rsid w:val="00C16971"/>
    <w:rsid w:val="00C45229"/>
    <w:rsid w:val="00C65AA5"/>
    <w:rsid w:val="00C76418"/>
    <w:rsid w:val="00CA308B"/>
    <w:rsid w:val="00CC1EAD"/>
    <w:rsid w:val="00CD0F74"/>
    <w:rsid w:val="00D34BD5"/>
    <w:rsid w:val="00D649A0"/>
    <w:rsid w:val="00DD1CD3"/>
    <w:rsid w:val="00DE7047"/>
    <w:rsid w:val="00DF3D13"/>
    <w:rsid w:val="00DF44A3"/>
    <w:rsid w:val="00E2252A"/>
    <w:rsid w:val="00E56AAF"/>
    <w:rsid w:val="00E61961"/>
    <w:rsid w:val="00E678BA"/>
    <w:rsid w:val="00E708EA"/>
    <w:rsid w:val="00E73ADA"/>
    <w:rsid w:val="00EA6B9D"/>
    <w:rsid w:val="00EE09C1"/>
    <w:rsid w:val="00F14012"/>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E5EE"/>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CommentSubject">
    <w:name w:val="annotation subject"/>
    <w:basedOn w:val="CommentText"/>
    <w:next w:val="CommentText"/>
    <w:link w:val="CommentSubjectChar"/>
    <w:uiPriority w:val="99"/>
    <w:semiHidden/>
    <w:unhideWhenUsed/>
    <w:rsid w:val="00B938A0"/>
    <w:rPr>
      <w:b/>
      <w:bCs/>
    </w:rPr>
  </w:style>
  <w:style w:type="character" w:customStyle="1" w:styleId="CommentSubjectChar">
    <w:name w:val="Comment Subject Char"/>
    <w:basedOn w:val="CommentTextChar"/>
    <w:link w:val="CommentSubject"/>
    <w:uiPriority w:val="99"/>
    <w:semiHidden/>
    <w:rsid w:val="00B938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reporting/injury-illness-reporting.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sf.edu/administrative-services/environmental-health-safety/training/course-descriptions.aspx" TargetMode="External"/><Relationship Id="rId4" Type="http://schemas.openxmlformats.org/officeDocument/2006/relationships/webSettings" Target="webSettings.xml"/><Relationship Id="rId9" Type="http://schemas.openxmlformats.org/officeDocument/2006/relationships/hyperlink" Target="https://www.usf.edu/administrative-services/environmental-health-safety/documents/hazwaste-management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3</cp:revision>
  <cp:lastPrinted>2019-06-12T17:22:00Z</cp:lastPrinted>
  <dcterms:created xsi:type="dcterms:W3CDTF">2022-04-12T17:48:00Z</dcterms:created>
  <dcterms:modified xsi:type="dcterms:W3CDTF">2022-04-19T12:54:00Z</dcterms:modified>
</cp:coreProperties>
</file>