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82049" w:rsidRDefault="00382049" w:rsidP="00382049">
      <w:pPr>
        <w:ind w:left="720" w:hanging="720"/>
      </w:pPr>
      <w:r>
        <w:rPr>
          <w:rFonts w:ascii="Verdana" w:hAnsi="Verdana"/>
          <w:b/>
          <w:noProof/>
          <w:color w:val="70AD47" w:themeColor="accent6"/>
        </w:rPr>
        <mc:AlternateContent>
          <mc:Choice Requires="wpg">
            <w:drawing>
              <wp:anchor distT="0" distB="0" distL="114300" distR="114300" simplePos="0" relativeHeight="251659264" behindDoc="0" locked="0" layoutInCell="1" allowOverlap="1" wp14:anchorId="17549D32" wp14:editId="241F3C84">
                <wp:simplePos x="0" y="0"/>
                <wp:positionH relativeFrom="column">
                  <wp:posOffset>-20472</wp:posOffset>
                </wp:positionH>
                <wp:positionV relativeFrom="paragraph">
                  <wp:posOffset>-547948</wp:posOffset>
                </wp:positionV>
                <wp:extent cx="6363335" cy="709683"/>
                <wp:effectExtent l="0" t="0" r="0" b="14605"/>
                <wp:wrapNone/>
                <wp:docPr id="14" name="Group 14"/>
                <wp:cNvGraphicFramePr/>
                <a:graphic xmlns:a="http://schemas.openxmlformats.org/drawingml/2006/main">
                  <a:graphicData uri="http://schemas.microsoft.com/office/word/2010/wordprocessingGroup">
                    <wpg:wgp>
                      <wpg:cNvGrpSpPr/>
                      <wpg:grpSpPr>
                        <a:xfrm>
                          <a:off x="0" y="0"/>
                          <a:ext cx="6363335" cy="709683"/>
                          <a:chOff x="0" y="0"/>
                          <a:chExt cx="6363335" cy="731012"/>
                        </a:xfrm>
                      </wpg:grpSpPr>
                      <wps:wsp>
                        <wps:cNvPr id="13" name="Rectangle 13"/>
                        <wps:cNvSpPr/>
                        <wps:spPr>
                          <a:xfrm>
                            <a:off x="58522" y="0"/>
                            <a:ext cx="6013094" cy="73101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 name="Group 8"/>
                        <wpg:cNvGrpSpPr/>
                        <wpg:grpSpPr>
                          <a:xfrm>
                            <a:off x="0" y="87783"/>
                            <a:ext cx="6363335" cy="570585"/>
                            <a:chOff x="-27637" y="-21941"/>
                            <a:chExt cx="6010915" cy="570585"/>
                          </a:xfrm>
                          <a:solidFill>
                            <a:schemeClr val="bg1"/>
                          </a:solidFill>
                        </wpg:grpSpPr>
                        <pic:pic xmlns:pic="http://schemas.openxmlformats.org/drawingml/2006/picture">
                          <pic:nvPicPr>
                            <pic:cNvPr id="7" name="Picture 7"/>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27637" y="-21941"/>
                              <a:ext cx="1754806" cy="543201"/>
                            </a:xfrm>
                            <a:prstGeom prst="rect">
                              <a:avLst/>
                            </a:prstGeom>
                            <a:grpFill/>
                          </pic:spPr>
                        </pic:pic>
                        <wps:wsp>
                          <wps:cNvPr id="1" name="Text Box 1"/>
                          <wps:cNvSpPr txBox="1"/>
                          <wps:spPr>
                            <a:xfrm>
                              <a:off x="1727343" y="4"/>
                              <a:ext cx="4255935" cy="548640"/>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382049" w:rsidRPr="00956420" w:rsidRDefault="009452BE" w:rsidP="00382049">
                                <w:pPr>
                                  <w:pStyle w:val="Header"/>
                                  <w:shd w:val="clear" w:color="auto" w:fill="FFFFFF" w:themeFill="background1"/>
                                  <w:spacing w:line="312" w:lineRule="auto"/>
                                  <w:rPr>
                                    <w:rFonts w:ascii="Verdana" w:hAnsi="Verdana"/>
                                    <w:b/>
                                    <w:color w:val="385623" w:themeColor="accent6" w:themeShade="80"/>
                                    <w:sz w:val="24"/>
                                  </w:rPr>
                                </w:pPr>
                                <w:r>
                                  <w:rPr>
                                    <w:rFonts w:ascii="Verdana" w:hAnsi="Verdana"/>
                                    <w:b/>
                                    <w:color w:val="385623" w:themeColor="accent6" w:themeShade="80"/>
                                    <w:sz w:val="24"/>
                                  </w:rPr>
                                  <w:t>Archivum Travel</w:t>
                                </w:r>
                                <w:r w:rsidR="00382049" w:rsidRPr="00956420">
                                  <w:rPr>
                                    <w:rFonts w:ascii="Verdana" w:hAnsi="Verdana"/>
                                    <w:b/>
                                    <w:color w:val="385623" w:themeColor="accent6" w:themeShade="80"/>
                                    <w:sz w:val="24"/>
                                  </w:rPr>
                                  <w:t xml:space="preserve"> System</w:t>
                                </w:r>
                              </w:p>
                              <w:p w:rsidR="00382049" w:rsidRPr="00382049" w:rsidRDefault="00382049" w:rsidP="00382049">
                                <w:pPr>
                                  <w:shd w:val="clear" w:color="auto" w:fill="FFFFFF" w:themeFill="background1"/>
                                  <w:spacing w:line="312" w:lineRule="auto"/>
                                  <w:rPr>
                                    <w:rFonts w:ascii="Verdana" w:hAnsi="Verdana"/>
                                    <w:b/>
                                    <w:color w:val="BF8F00" w:themeColor="accent4" w:themeShade="BF"/>
                                    <w:sz w:val="20"/>
                                  </w:rPr>
                                </w:pPr>
                                <w:r>
                                  <w:rPr>
                                    <w:rFonts w:ascii="Verdana" w:hAnsi="Verdana"/>
                                    <w:b/>
                                    <w:color w:val="385623" w:themeColor="accent6" w:themeShade="80"/>
                                  </w:rPr>
                                  <w:t>Guide</w:t>
                                </w:r>
                                <w:r w:rsidRPr="00956420">
                                  <w:rPr>
                                    <w:rFonts w:ascii="Verdana" w:hAnsi="Verdana"/>
                                    <w:b/>
                                    <w:color w:val="385623" w:themeColor="accent6" w:themeShade="80"/>
                                  </w:rPr>
                                  <w:t xml:space="preserve">: </w:t>
                                </w:r>
                                <w:r w:rsidR="009452BE">
                                  <w:rPr>
                                    <w:rFonts w:ascii="Verdana" w:hAnsi="Verdana"/>
                                    <w:b/>
                                    <w:color w:val="BF8F00" w:themeColor="accent4" w:themeShade="BF"/>
                                    <w:sz w:val="20"/>
                                  </w:rPr>
                                  <w:t xml:space="preserve">What’s new in </w:t>
                                </w:r>
                                <w:r w:rsidR="00E125C7">
                                  <w:rPr>
                                    <w:rFonts w:ascii="Verdana" w:hAnsi="Verdana"/>
                                    <w:b/>
                                    <w:color w:val="BF8F00" w:themeColor="accent4" w:themeShade="BF"/>
                                    <w:sz w:val="20"/>
                                  </w:rPr>
                                  <w:t>Travel - Preview</w:t>
                                </w:r>
                                <w:r w:rsidR="009452BE">
                                  <w:rPr>
                                    <w:rFonts w:ascii="Verdana" w:hAnsi="Verdana"/>
                                    <w:b/>
                                    <w:color w:val="BF8F00" w:themeColor="accent4" w:themeShade="BF"/>
                                    <w:sz w:val="20"/>
                                  </w:rPr>
                                  <w:t xml:space="preserve"> Coversheet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17549D32" id="Group 14" o:spid="_x0000_s1026" style="position:absolute;left:0;text-align:left;margin-left:-1.6pt;margin-top:-43.15pt;width:501.05pt;height:55.9pt;z-index:251659264;mso-height-relative:margin" coordsize="63633,73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">
                <v:rect id="Rectangle 13" o:spid="_x0000_s1027" style="position:absolute;left:585;width:60131;height:73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UKvMIA&#10;AADbAAAADwAAAGRycy9kb3ducmV2LnhtbERPTWvCQBC9F/oflil4000VbE1dpZSKCj1YFfQ4ZGeT&#10;0OxsyG5i/PeuIPQ2j/c582VvK9FR40vHCl5HCQjizOmScwXHw2r4DsIHZI2VY1JwJQ/LxfPTHFPt&#10;LvxL3T7kIoawT1FBEUKdSumzgiz6kauJI2dcYzFE2ORSN3iJ4baS4ySZSoslx4YCa/oqKPvbt1bB&#10;2eD68L31P9KMOzMrd+3JvLVKDV76zw8QgfrwL364NzrOn8D9l3iA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xQq8wgAAANsAAAAPAAAAAAAAAAAAAAAAAJgCAABkcnMvZG93&#10;bnJldi54bWxQSwUGAAAAAAQABAD1AAAAhwMAAAAA&#10;" fillcolor="white [3212]" strokecolor="white [3212]" strokeweight="1pt"/>
                <v:group id="Group 8" o:spid="_x0000_s1028" style="position:absolute;top:877;width:63633;height:5706" coordorigin="-276,-219" coordsize="60109,5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276;top:-219;width:17547;height:54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YFTCAAAA2gAAAA8AAABkcnMvZG93bnJldi54bWxEj0+LwjAUxO+C3yE8wduaquu/ahQVFvQi&#10;VD14fDTPttq8lCar9dtvhAWPw8z8hlmsGlOKB9WusKyg34tAEKdWF5wpOJ9+vqYgnEfWWFomBS9y&#10;sFq2WwuMtX1yQo+jz0SAsItRQe59FUvp0pwMup6tiIN3tbVBH2SdSV3jM8BNKQdRNJYGCw4LOVa0&#10;zSm9H3+NghF/b2YZDS9017eTObyS/XaWKNXtNOs5CE+N/4T/2zutYALvK+EGyO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VvmBUwgAAANoAAAAPAAAAAAAAAAAAAAAAAJ8C&#10;AABkcnMvZG93bnJldi54bWxQSwUGAAAAAAQABAD3AAAAjgMAAAAA&#10;">
                    <v:imagedata r:id="rId8" o:title=""/>
                    <v:path arrowok="t"/>
                  </v:shape>
                  <v:shapetype id="_x0000_t202" coordsize="21600,21600" o:spt="202" path="m,l,21600r21600,l21600,xe">
                    <v:stroke joinstyle="miter"/>
                    <v:path gradientshapeok="t" o:connecttype="rect"/>
                  </v:shapetype>
                  <v:shape id="Text Box 1" o:spid="_x0000_s1030" type="#_x0000_t202" style="position:absolute;left:17273;width:42559;height:5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lTMAA&#10;AADaAAAADwAAAGRycy9kb3ducmV2LnhtbERPy6rCMBDdX/Afwgh3d00VFKlGkYIocl342Lgbm7Et&#10;NpPaRK1+vREEV8PhPGc8bUwpblS7wrKCbicCQZxaXXCmYL+b/w1BOI+ssbRMCh7kYDpp/Ywx1vbO&#10;G7ptfSZCCLsYFeTeV7GULs3JoOvYijhwJ1sb9AHWmdQ13kO4KWUvigbSYMGhIceKkpzS8/ZqFKyS&#10;+Ro3x54ZPstk8X+aVZf9oa/Ub7uZjUB4avxX/HEvdZgP71feV0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nlTMAAAADaAAAADwAAAAAAAAAAAAAAAACYAgAAZHJzL2Rvd25y&#10;ZXYueG1sUEsFBgAAAAAEAAQA9QAAAIUDAAAAAA==&#10;" filled="f" stroked="f" strokeweight=".5pt">
                    <v:textbox>
                      <w:txbxContent>
                        <w:p w:rsidR="00382049" w:rsidRPr="00956420" w:rsidRDefault="009452BE" w:rsidP="00382049">
                          <w:pPr>
                            <w:pStyle w:val="Header"/>
                            <w:shd w:val="clear" w:color="auto" w:fill="FFFFFF" w:themeFill="background1"/>
                            <w:spacing w:line="312" w:lineRule="auto"/>
                            <w:rPr>
                              <w:rFonts w:ascii="Verdana" w:hAnsi="Verdana"/>
                              <w:b/>
                              <w:color w:val="385623" w:themeColor="accent6" w:themeShade="80"/>
                              <w:sz w:val="24"/>
                            </w:rPr>
                          </w:pPr>
                          <w:r>
                            <w:rPr>
                              <w:rFonts w:ascii="Verdana" w:hAnsi="Verdana"/>
                              <w:b/>
                              <w:color w:val="385623" w:themeColor="accent6" w:themeShade="80"/>
                              <w:sz w:val="24"/>
                            </w:rPr>
                            <w:t>Archivum Travel</w:t>
                          </w:r>
                          <w:r w:rsidR="00382049" w:rsidRPr="00956420">
                            <w:rPr>
                              <w:rFonts w:ascii="Verdana" w:hAnsi="Verdana"/>
                              <w:b/>
                              <w:color w:val="385623" w:themeColor="accent6" w:themeShade="80"/>
                              <w:sz w:val="24"/>
                            </w:rPr>
                            <w:t xml:space="preserve"> System</w:t>
                          </w:r>
                        </w:p>
                        <w:p w:rsidR="00382049" w:rsidRPr="00382049" w:rsidRDefault="00382049" w:rsidP="00382049">
                          <w:pPr>
                            <w:shd w:val="clear" w:color="auto" w:fill="FFFFFF" w:themeFill="background1"/>
                            <w:spacing w:line="312" w:lineRule="auto"/>
                            <w:rPr>
                              <w:rFonts w:ascii="Verdana" w:hAnsi="Verdana"/>
                              <w:b/>
                              <w:color w:val="BF8F00" w:themeColor="accent4" w:themeShade="BF"/>
                              <w:sz w:val="20"/>
                            </w:rPr>
                          </w:pPr>
                          <w:r>
                            <w:rPr>
                              <w:rFonts w:ascii="Verdana" w:hAnsi="Verdana"/>
                              <w:b/>
                              <w:color w:val="385623" w:themeColor="accent6" w:themeShade="80"/>
                            </w:rPr>
                            <w:t>Guide</w:t>
                          </w:r>
                          <w:r w:rsidRPr="00956420">
                            <w:rPr>
                              <w:rFonts w:ascii="Verdana" w:hAnsi="Verdana"/>
                              <w:b/>
                              <w:color w:val="385623" w:themeColor="accent6" w:themeShade="80"/>
                            </w:rPr>
                            <w:t xml:space="preserve">: </w:t>
                          </w:r>
                          <w:r w:rsidR="009452BE">
                            <w:rPr>
                              <w:rFonts w:ascii="Verdana" w:hAnsi="Verdana"/>
                              <w:b/>
                              <w:color w:val="BF8F00" w:themeColor="accent4" w:themeShade="BF"/>
                              <w:sz w:val="20"/>
                            </w:rPr>
                            <w:t xml:space="preserve">What’s new in </w:t>
                          </w:r>
                          <w:r w:rsidR="00E125C7">
                            <w:rPr>
                              <w:rFonts w:ascii="Verdana" w:hAnsi="Verdana"/>
                              <w:b/>
                              <w:color w:val="BF8F00" w:themeColor="accent4" w:themeShade="BF"/>
                              <w:sz w:val="20"/>
                            </w:rPr>
                            <w:t>Travel - Preview</w:t>
                          </w:r>
                          <w:r w:rsidR="009452BE">
                            <w:rPr>
                              <w:rFonts w:ascii="Verdana" w:hAnsi="Verdana"/>
                              <w:b/>
                              <w:color w:val="BF8F00" w:themeColor="accent4" w:themeShade="BF"/>
                              <w:sz w:val="20"/>
                            </w:rPr>
                            <w:t xml:space="preserve"> Coversheet</w:t>
                          </w:r>
                        </w:p>
                      </w:txbxContent>
                    </v:textbox>
                  </v:shape>
                </v:group>
              </v:group>
            </w:pict>
          </mc:Fallback>
        </mc:AlternateContent>
      </w:r>
      <w:r>
        <w:rPr>
          <w:rFonts w:ascii="Verdana" w:hAnsi="Verdana"/>
          <w:b/>
          <w:noProof/>
          <w:color w:val="70AD47" w:themeColor="accent6"/>
        </w:rPr>
        <mc:AlternateContent>
          <mc:Choice Requires="wps">
            <w:drawing>
              <wp:anchor distT="0" distB="0" distL="114300" distR="114300" simplePos="0" relativeHeight="251660288" behindDoc="0" locked="0" layoutInCell="1" allowOverlap="1" wp14:anchorId="5D615404" wp14:editId="79E102E7">
                <wp:simplePos x="0" y="0"/>
                <wp:positionH relativeFrom="column">
                  <wp:posOffset>1906270</wp:posOffset>
                </wp:positionH>
                <wp:positionV relativeFrom="paragraph">
                  <wp:posOffset>-204165</wp:posOffset>
                </wp:positionV>
                <wp:extent cx="4088765" cy="27305"/>
                <wp:effectExtent l="0" t="0" r="26035" b="29845"/>
                <wp:wrapNone/>
                <wp:docPr id="11" name="Straight Connector 11"/>
                <wp:cNvGraphicFramePr/>
                <a:graphic xmlns:a="http://schemas.openxmlformats.org/drawingml/2006/main">
                  <a:graphicData uri="http://schemas.microsoft.com/office/word/2010/wordprocessingShape">
                    <wps:wsp>
                      <wps:cNvCnPr/>
                      <wps:spPr>
                        <a:xfrm flipV="1">
                          <a:off x="0" y="0"/>
                          <a:ext cx="4088765" cy="27305"/>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FD6BDB" id="Straight Connector 1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1pt,-16.1pt" to="472.0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" strokecolor="#bf8f00 [2407]" strokeweight=".5pt">
                <v:stroke joinstyle="miter"/>
              </v:line>
            </w:pict>
          </mc:Fallback>
        </mc:AlternateContent>
      </w:r>
    </w:p>
    <w:p w:rsidR="00382049" w:rsidRPr="001E4007" w:rsidRDefault="001E4007" w:rsidP="00382049">
      <w:pPr>
        <w:rPr>
          <w:b/>
        </w:rPr>
      </w:pPr>
      <w:r w:rsidRPr="001E4007">
        <w:rPr>
          <w:b/>
        </w:rPr>
        <w:t>Introduction:</w:t>
      </w:r>
    </w:p>
    <w:p w:rsidR="006F5DB1" w:rsidRDefault="007A11C7" w:rsidP="00382049">
      <w:r>
        <w:t>Previously</w:t>
      </w:r>
      <w:r w:rsidR="006F5DB1">
        <w:t xml:space="preserve"> when </w:t>
      </w:r>
      <w:r w:rsidR="009452BE">
        <w:t xml:space="preserve">delegates or travelers create an Expense Report (ER) in the Archivum Travel </w:t>
      </w:r>
      <w:r w:rsidR="006F5DB1">
        <w:t xml:space="preserve">system, they cannot preview the Expense Report coversheet prior to it being routed to </w:t>
      </w:r>
      <w:r w:rsidR="009452BE">
        <w:t>DocuSign</w:t>
      </w:r>
      <w:r w:rsidR="006F5DB1">
        <w:t>. Additional functionality was developed to allow submitters a preview and an opportunity to go back and make changes as required before submission of the Expense Report.</w:t>
      </w:r>
    </w:p>
    <w:p w:rsidR="001E4007" w:rsidRPr="001E4007" w:rsidRDefault="007F767F" w:rsidP="00382049">
      <w:pPr>
        <w:rPr>
          <w:b/>
        </w:rPr>
      </w:pPr>
      <w:r>
        <w:rPr>
          <w:b/>
        </w:rPr>
        <w:t>What’s New?</w:t>
      </w:r>
    </w:p>
    <w:p w:rsidR="00D26459" w:rsidRDefault="00364492">
      <w:r>
        <w:t xml:space="preserve">While </w:t>
      </w:r>
      <w:r w:rsidR="004065E3">
        <w:t xml:space="preserve">selecting the DocuSign approval signature option </w:t>
      </w:r>
      <w:r>
        <w:t xml:space="preserve">on the Receipts page </w:t>
      </w:r>
      <w:r w:rsidR="004065E3">
        <w:t xml:space="preserve">when creating ERs, you will see that the button on the bottom right reads “Preview Coversheet”. </w:t>
      </w:r>
    </w:p>
    <w:p w:rsidR="004065E3" w:rsidRDefault="004065E3">
      <w:r>
        <w:rPr>
          <w:noProof/>
        </w:rPr>
        <w:drawing>
          <wp:inline distT="0" distB="0" distL="0" distR="0" wp14:anchorId="6759CB87" wp14:editId="65C3AE3E">
            <wp:extent cx="5943600" cy="2650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650490"/>
                    </a:xfrm>
                    <a:prstGeom prst="rect">
                      <a:avLst/>
                    </a:prstGeom>
                  </pic:spPr>
                </pic:pic>
              </a:graphicData>
            </a:graphic>
          </wp:inline>
        </w:drawing>
      </w:r>
    </w:p>
    <w:p w:rsidR="004065E3" w:rsidRDefault="004065E3">
      <w:r>
        <w:lastRenderedPageBreak/>
        <w:t>Upon clicking on it, you’ll be brought to a page where you can download the previewed coversheet.</w:t>
      </w:r>
    </w:p>
    <w:p w:rsidR="004065E3" w:rsidRDefault="004065E3">
      <w:r>
        <w:rPr>
          <w:noProof/>
        </w:rPr>
        <w:drawing>
          <wp:inline distT="0" distB="0" distL="0" distR="0" wp14:anchorId="3F1DA5E6" wp14:editId="18AE34D3">
            <wp:extent cx="5943600" cy="26365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636520"/>
                    </a:xfrm>
                    <a:prstGeom prst="rect">
                      <a:avLst/>
                    </a:prstGeom>
                  </pic:spPr>
                </pic:pic>
              </a:graphicData>
            </a:graphic>
          </wp:inline>
        </w:drawing>
      </w:r>
    </w:p>
    <w:p w:rsidR="00C33F71" w:rsidRDefault="00023274">
      <w:r>
        <w:t>Underneath the “Preview Coversheet” section, you’ll find a link that shows the ER dollar amount, ER number and the description. The previewed coversheet is the same as the one sent to the traveler, and it is optional whether or not you view or download the document. Upon clicking on it, you’ll see the previewed coversheet in PDF form.</w:t>
      </w:r>
    </w:p>
    <w:p w:rsidR="00C33F71" w:rsidRDefault="00B96C4E">
      <w:r>
        <w:rPr>
          <w:noProof/>
        </w:rPr>
        <w:lastRenderedPageBreak/>
        <w:drawing>
          <wp:inline distT="0" distB="0" distL="0" distR="0" wp14:anchorId="33E6F898" wp14:editId="78EF083B">
            <wp:extent cx="5943600" cy="29356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935605"/>
                    </a:xfrm>
                    <a:prstGeom prst="rect">
                      <a:avLst/>
                    </a:prstGeom>
                  </pic:spPr>
                </pic:pic>
              </a:graphicData>
            </a:graphic>
          </wp:inline>
        </w:drawing>
      </w:r>
    </w:p>
    <w:p w:rsidR="00C33F71" w:rsidRDefault="00C33F71"/>
    <w:p w:rsidR="00C33F71" w:rsidRDefault="00B96C4E">
      <w:r>
        <w:t xml:space="preserve">Upon clicking on Submit, Archivum Travel prompts you whether or not you are ready to send this ER to DocuSign for digital signature. </w:t>
      </w:r>
    </w:p>
    <w:p w:rsidR="00B96C4E" w:rsidRDefault="00B96C4E">
      <w:r>
        <w:rPr>
          <w:noProof/>
        </w:rPr>
        <w:drawing>
          <wp:inline distT="0" distB="0" distL="0" distR="0" wp14:anchorId="19CA02FA" wp14:editId="6A60122F">
            <wp:extent cx="5943600" cy="279273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792730"/>
                    </a:xfrm>
                    <a:prstGeom prst="rect">
                      <a:avLst/>
                    </a:prstGeom>
                  </pic:spPr>
                </pic:pic>
              </a:graphicData>
            </a:graphic>
          </wp:inline>
        </w:drawing>
      </w:r>
    </w:p>
    <w:p w:rsidR="00B96C4E" w:rsidRDefault="00B96C4E">
      <w:r>
        <w:t xml:space="preserve">From this point on, the process is the same. </w:t>
      </w:r>
    </w:p>
    <w:p w:rsidR="006F5DB1" w:rsidRDefault="006F5DB1">
      <w:r w:rsidRPr="006F5DB1">
        <w:rPr>
          <w:b/>
        </w:rPr>
        <w:lastRenderedPageBreak/>
        <w:t>Note:</w:t>
      </w:r>
      <w:r>
        <w:t xml:space="preserve"> Any use of the ‘Preview Coversheet’ will create a line in the Request History. </w:t>
      </w:r>
    </w:p>
    <w:p w:rsidR="001E4007" w:rsidRDefault="00E125C7" w:rsidP="001E4007">
      <w:pPr>
        <w:rPr>
          <w:b/>
        </w:rPr>
      </w:pPr>
      <w:r>
        <w:br/>
      </w:r>
      <w:r w:rsidR="006F5DB1">
        <w:rPr>
          <w:b/>
        </w:rPr>
        <w:t>Frequently Asked Questions:</w:t>
      </w:r>
    </w:p>
    <w:p w:rsidR="00D87951" w:rsidRDefault="00B96C4E" w:rsidP="00D87951">
      <w:pPr>
        <w:pStyle w:val="ListParagraph"/>
        <w:numPr>
          <w:ilvl w:val="0"/>
          <w:numId w:val="2"/>
        </w:numPr>
        <w:rPr>
          <w:b/>
        </w:rPr>
      </w:pPr>
      <w:r>
        <w:rPr>
          <w:b/>
        </w:rPr>
        <w:t>Do I need to save the previewed coversheet or get it signed?</w:t>
      </w:r>
    </w:p>
    <w:p w:rsidR="00B96C4E" w:rsidRDefault="00B96C4E" w:rsidP="00B96C4E">
      <w:r>
        <w:t xml:space="preserve">No, the previewed coversheet is meant for informational purposes only. It is meant to show travelers and delegates what the coversheet looks like prior to </w:t>
      </w:r>
      <w:r w:rsidR="0020503D">
        <w:t>it being sent to DocuSign. It is meant to help users catch errors before the DocuSign process, such as incorrect dates, details or missing expenses.</w:t>
      </w:r>
    </w:p>
    <w:p w:rsidR="0020503D" w:rsidRPr="0020503D" w:rsidRDefault="0020503D" w:rsidP="0020503D">
      <w:pPr>
        <w:pStyle w:val="ListParagraph"/>
        <w:numPr>
          <w:ilvl w:val="0"/>
          <w:numId w:val="2"/>
        </w:numPr>
      </w:pPr>
      <w:r>
        <w:rPr>
          <w:b/>
        </w:rPr>
        <w:t>Is anything different with the “Print and Sign” option?</w:t>
      </w:r>
    </w:p>
    <w:p w:rsidR="0020503D" w:rsidRDefault="0020503D" w:rsidP="0020503D">
      <w:r>
        <w:t>No, nothing is different about the Print and Sign option. The previewed coversheet only applies to the DocuSign method.</w:t>
      </w:r>
    </w:p>
    <w:p w:rsidR="0020503D" w:rsidRPr="0020503D" w:rsidRDefault="0020503D" w:rsidP="0020503D">
      <w:pPr>
        <w:pStyle w:val="ListParagraph"/>
        <w:numPr>
          <w:ilvl w:val="0"/>
          <w:numId w:val="2"/>
        </w:numPr>
      </w:pPr>
      <w:r>
        <w:rPr>
          <w:b/>
        </w:rPr>
        <w:t>Why are “Preview Coversheet” and “Preview Revised Coversheet” appearing in my ER’s request history?</w:t>
      </w:r>
    </w:p>
    <w:p w:rsidR="0020503D" w:rsidRDefault="0020503D" w:rsidP="0020503D">
      <w:r>
        <w:t xml:space="preserve">An </w:t>
      </w:r>
      <w:r w:rsidR="00E125C7">
        <w:t>a</w:t>
      </w:r>
      <w:r>
        <w:t xml:space="preserve">ction of “Preview Coversheet” will appear in the request history if you select the DocuSign method and click on the “Preview Coversheet” button. A “Preview Revised Coversheet” action will </w:t>
      </w:r>
      <w:r>
        <w:lastRenderedPageBreak/>
        <w:t xml:space="preserve">appear in the request history if you at first click on the “Preview Coversheet” button, but decide to go back and make further changes and click on the “Preview Coversheet” button again. A different coversheet would generate with the changes you’ve made. </w:t>
      </w:r>
    </w:p>
    <w:p w:rsidR="00D62CF2" w:rsidRPr="00D62CF2" w:rsidRDefault="00D62CF2" w:rsidP="00D62CF2">
      <w:pPr>
        <w:pStyle w:val="ListParagraph"/>
        <w:numPr>
          <w:ilvl w:val="0"/>
          <w:numId w:val="2"/>
        </w:numPr>
      </w:pPr>
      <w:r>
        <w:rPr>
          <w:b/>
        </w:rPr>
        <w:t>After submitting the ER to DocuSign, does the traveler still need to sign via DocuSign?</w:t>
      </w:r>
    </w:p>
    <w:p w:rsidR="00D62CF2" w:rsidRPr="00D62CF2" w:rsidRDefault="00D62CF2" w:rsidP="00D62CF2">
      <w:r>
        <w:t>Yes, electronic signatures are still required and the process after sending the coversheet to DocuSign has not changed.</w:t>
      </w:r>
    </w:p>
    <w:p w:rsidR="00D87DAA" w:rsidRDefault="00D87DAA" w:rsidP="00C50A83">
      <w:pPr>
        <w:pStyle w:val="ListParagraph"/>
        <w:numPr>
          <w:ilvl w:val="0"/>
          <w:numId w:val="2"/>
        </w:numPr>
        <w:rPr>
          <w:b/>
        </w:rPr>
      </w:pPr>
      <w:r>
        <w:rPr>
          <w:b/>
        </w:rPr>
        <w:t xml:space="preserve">Who can I reach out </w:t>
      </w:r>
      <w:r w:rsidR="007B7597">
        <w:rPr>
          <w:b/>
        </w:rPr>
        <w:t xml:space="preserve">to </w:t>
      </w:r>
      <w:r>
        <w:rPr>
          <w:b/>
        </w:rPr>
        <w:t>with questions?</w:t>
      </w:r>
    </w:p>
    <w:p w:rsidR="00D87DAA" w:rsidRPr="00D87DAA" w:rsidRDefault="00916AC2" w:rsidP="00D87DAA">
      <w:r>
        <w:t xml:space="preserve">For questions, email </w:t>
      </w:r>
      <w:hyperlink r:id="rId13" w:history="1">
        <w:r w:rsidRPr="00344D35">
          <w:rPr>
            <w:rStyle w:val="Hyperlink"/>
          </w:rPr>
          <w:t>travelhelp@usf.edu</w:t>
        </w:r>
      </w:hyperlink>
      <w:r>
        <w:t xml:space="preserve">. </w:t>
      </w:r>
    </w:p>
    <w:sectPr w:rsidR="00D87DAA" w:rsidRPr="00D87DAA" w:rsidSect="00956420">
      <w:headerReference w:type="default" r:id="rId14"/>
      <w:footerReference w:type="default" r:id="rId15"/>
      <w:pgSz w:w="12240" w:h="15840" w:code="1"/>
      <w:pgMar w:top="1325" w:right="1440" w:bottom="1440" w:left="1440" w:header="720" w:footer="46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C98" w:rsidRDefault="00066C98" w:rsidP="002321EB">
      <w:pPr>
        <w:spacing w:after="0" w:line="240" w:lineRule="auto"/>
      </w:pPr>
      <w:r>
        <w:separator/>
      </w:r>
    </w:p>
  </w:endnote>
  <w:endnote w:type="continuationSeparator" w:id="0">
    <w:p w:rsidR="00066C98" w:rsidRDefault="00066C98" w:rsidP="00232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BD3" w:rsidRPr="00065BD3" w:rsidRDefault="00F5307D" w:rsidP="009D25B2">
    <w:pPr>
      <w:pStyle w:val="Footer"/>
      <w:jc w:val="right"/>
      <w:rPr>
        <w:rFonts w:ascii="Verdana" w:hAnsi="Verdana"/>
        <w:color w:val="385623" w:themeColor="accent6" w:themeShade="80"/>
        <w:sz w:val="14"/>
      </w:rPr>
    </w:pPr>
    <w:r w:rsidRPr="00065BD3">
      <w:rPr>
        <w:rFonts w:ascii="Verdana" w:hAnsi="Verdana"/>
        <w:b/>
        <w:noProof/>
        <w:color w:val="70AD47" w:themeColor="accent6"/>
        <w:sz w:val="14"/>
      </w:rPr>
      <mc:AlternateContent>
        <mc:Choice Requires="wps">
          <w:drawing>
            <wp:anchor distT="0" distB="0" distL="114300" distR="114300" simplePos="0" relativeHeight="251659264" behindDoc="0" locked="0" layoutInCell="1" allowOverlap="1" wp14:anchorId="5C5D539F" wp14:editId="035DD820">
              <wp:simplePos x="0" y="0"/>
              <wp:positionH relativeFrom="column">
                <wp:posOffset>3736975</wp:posOffset>
              </wp:positionH>
              <wp:positionV relativeFrom="paragraph">
                <wp:posOffset>-31750</wp:posOffset>
              </wp:positionV>
              <wp:extent cx="2230526" cy="0"/>
              <wp:effectExtent l="0" t="0" r="36830" b="19050"/>
              <wp:wrapNone/>
              <wp:docPr id="12" name="Straight Connector 12"/>
              <wp:cNvGraphicFramePr/>
              <a:graphic xmlns:a="http://schemas.openxmlformats.org/drawingml/2006/main">
                <a:graphicData uri="http://schemas.microsoft.com/office/word/2010/wordprocessingShape">
                  <wps:wsp>
                    <wps:cNvCnPr/>
                    <wps:spPr>
                      <a:xfrm>
                        <a:off x="0" y="0"/>
                        <a:ext cx="2230526"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14B451" id="Straight Connector 1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4.25pt,-2.5pt" to="469.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" strokecolor="#bf8f00 [2407]" strokeweight=".5pt">
              <v:stroke joinstyle="miter"/>
            </v:line>
          </w:pict>
        </mc:Fallback>
      </mc:AlternateContent>
    </w:r>
    <w:r>
      <w:rPr>
        <w:rFonts w:ascii="Verdana" w:hAnsi="Verdana"/>
        <w:color w:val="385623" w:themeColor="accent6" w:themeShade="80"/>
        <w:sz w:val="14"/>
      </w:rPr>
      <w:t xml:space="preserve">Revised </w:t>
    </w:r>
    <w:r w:rsidR="00BF5570">
      <w:rPr>
        <w:rFonts w:ascii="Verdana" w:hAnsi="Verdana"/>
        <w:color w:val="385623" w:themeColor="accent6" w:themeShade="80"/>
        <w:sz w:val="14"/>
      </w:rPr>
      <w:t>Mar 2018</w:t>
    </w:r>
  </w:p>
  <w:p w:rsidR="002516CF" w:rsidRPr="00D55183" w:rsidRDefault="00F5307D" w:rsidP="009D25B2">
    <w:pPr>
      <w:pStyle w:val="Footer"/>
      <w:jc w:val="right"/>
      <w:rPr>
        <w:rFonts w:ascii="Verdana" w:hAnsi="Verdana"/>
        <w:color w:val="385623" w:themeColor="accent6" w:themeShade="80"/>
        <w:sz w:val="14"/>
      </w:rPr>
    </w:pPr>
    <w:r w:rsidRPr="00D55183">
      <w:rPr>
        <w:rFonts w:ascii="Verdana" w:hAnsi="Verdana"/>
        <w:color w:val="385623" w:themeColor="accent6" w:themeShade="80"/>
        <w:sz w:val="14"/>
      </w:rPr>
      <w:t xml:space="preserve">Page </w:t>
    </w:r>
    <w:r w:rsidRPr="00D55183">
      <w:rPr>
        <w:rFonts w:ascii="Verdana" w:hAnsi="Verdana"/>
        <w:color w:val="385623" w:themeColor="accent6" w:themeShade="80"/>
        <w:sz w:val="14"/>
      </w:rPr>
      <w:fldChar w:fldCharType="begin"/>
    </w:r>
    <w:r w:rsidRPr="00D55183">
      <w:rPr>
        <w:rFonts w:ascii="Verdana" w:hAnsi="Verdana"/>
        <w:color w:val="385623" w:themeColor="accent6" w:themeShade="80"/>
        <w:sz w:val="14"/>
      </w:rPr>
      <w:instrText xml:space="preserve"> PAGE  \* Arabic  \* MERGEFORMAT </w:instrText>
    </w:r>
    <w:r w:rsidRPr="00D55183">
      <w:rPr>
        <w:rFonts w:ascii="Verdana" w:hAnsi="Verdana"/>
        <w:color w:val="385623" w:themeColor="accent6" w:themeShade="80"/>
        <w:sz w:val="14"/>
      </w:rPr>
      <w:fldChar w:fldCharType="separate"/>
    </w:r>
    <w:r w:rsidR="002F33B1">
      <w:rPr>
        <w:rFonts w:ascii="Verdana" w:hAnsi="Verdana"/>
        <w:noProof/>
        <w:color w:val="385623" w:themeColor="accent6" w:themeShade="80"/>
        <w:sz w:val="14"/>
      </w:rPr>
      <w:t>2</w:t>
    </w:r>
    <w:r w:rsidRPr="00D55183">
      <w:rPr>
        <w:rFonts w:ascii="Verdana" w:hAnsi="Verdana"/>
        <w:color w:val="385623" w:themeColor="accent6" w:themeShade="80"/>
        <w:sz w:val="14"/>
      </w:rPr>
      <w:fldChar w:fldCharType="end"/>
    </w:r>
    <w:r w:rsidRPr="00D55183">
      <w:rPr>
        <w:rFonts w:ascii="Verdana" w:hAnsi="Verdana"/>
        <w:color w:val="385623" w:themeColor="accent6" w:themeShade="80"/>
        <w:sz w:val="14"/>
      </w:rPr>
      <w:t xml:space="preserve"> of </w:t>
    </w:r>
    <w:r w:rsidRPr="00D55183">
      <w:rPr>
        <w:rFonts w:ascii="Verdana" w:hAnsi="Verdana"/>
        <w:color w:val="385623" w:themeColor="accent6" w:themeShade="80"/>
        <w:sz w:val="14"/>
      </w:rPr>
      <w:fldChar w:fldCharType="begin"/>
    </w:r>
    <w:r w:rsidRPr="00D55183">
      <w:rPr>
        <w:rFonts w:ascii="Verdana" w:hAnsi="Verdana"/>
        <w:color w:val="385623" w:themeColor="accent6" w:themeShade="80"/>
        <w:sz w:val="14"/>
      </w:rPr>
      <w:instrText xml:space="preserve"> NUMPAGES  \* Arabic  \* MERGEFORMAT </w:instrText>
    </w:r>
    <w:r w:rsidRPr="00D55183">
      <w:rPr>
        <w:rFonts w:ascii="Verdana" w:hAnsi="Verdana"/>
        <w:color w:val="385623" w:themeColor="accent6" w:themeShade="80"/>
        <w:sz w:val="14"/>
      </w:rPr>
      <w:fldChar w:fldCharType="separate"/>
    </w:r>
    <w:r w:rsidR="002F33B1">
      <w:rPr>
        <w:rFonts w:ascii="Verdana" w:hAnsi="Verdana"/>
        <w:noProof/>
        <w:color w:val="385623" w:themeColor="accent6" w:themeShade="80"/>
        <w:sz w:val="14"/>
      </w:rPr>
      <w:t>3</w:t>
    </w:r>
    <w:r w:rsidRPr="00D55183">
      <w:rPr>
        <w:rFonts w:ascii="Verdana" w:hAnsi="Verdana"/>
        <w:color w:val="385623" w:themeColor="accent6" w:themeShade="80"/>
        <w:sz w:val="14"/>
      </w:rPr>
      <w:fldChar w:fldCharType="end"/>
    </w:r>
  </w:p>
  <w:p w:rsidR="009D25B2" w:rsidRDefault="002F33B1" w:rsidP="009D25B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C98" w:rsidRDefault="00066C98" w:rsidP="002321EB">
      <w:pPr>
        <w:spacing w:after="0" w:line="240" w:lineRule="auto"/>
      </w:pPr>
      <w:r>
        <w:separator/>
      </w:r>
    </w:p>
  </w:footnote>
  <w:footnote w:type="continuationSeparator" w:id="0">
    <w:p w:rsidR="00066C98" w:rsidRDefault="00066C98" w:rsidP="00232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183" w:rsidRPr="00D55183" w:rsidRDefault="00F5307D" w:rsidP="00956420">
    <w:pPr>
      <w:pStyle w:val="Header"/>
      <w:ind w:firstLine="720"/>
      <w:jc w:val="both"/>
      <w:rPr>
        <w:b/>
        <w:color w:val="385623" w:themeColor="accent6" w:themeShade="80"/>
        <w:sz w:val="20"/>
      </w:rPr>
    </w:pPr>
    <w:r>
      <w:rPr>
        <w:b/>
        <w:noProof/>
        <w:color w:val="385623" w:themeColor="accent6" w:themeShade="80"/>
        <w:sz w:val="20"/>
      </w:rPr>
      <mc:AlternateContent>
        <mc:Choice Requires="wpg">
          <w:drawing>
            <wp:anchor distT="0" distB="0" distL="114300" distR="114300" simplePos="0" relativeHeight="251660288" behindDoc="0" locked="0" layoutInCell="1" allowOverlap="1" wp14:anchorId="14D1A393" wp14:editId="497D0609">
              <wp:simplePos x="0" y="0"/>
              <wp:positionH relativeFrom="column">
                <wp:posOffset>20472</wp:posOffset>
              </wp:positionH>
              <wp:positionV relativeFrom="paragraph">
                <wp:posOffset>-88710</wp:posOffset>
              </wp:positionV>
              <wp:extent cx="3336877" cy="232011"/>
              <wp:effectExtent l="0" t="0" r="35560" b="0"/>
              <wp:wrapNone/>
              <wp:docPr id="3" name="Group 3"/>
              <wp:cNvGraphicFramePr/>
              <a:graphic xmlns:a="http://schemas.openxmlformats.org/drawingml/2006/main">
                <a:graphicData uri="http://schemas.microsoft.com/office/word/2010/wordprocessingGroup">
                  <wpg:wgp>
                    <wpg:cNvGrpSpPr/>
                    <wpg:grpSpPr>
                      <a:xfrm>
                        <a:off x="0" y="0"/>
                        <a:ext cx="3336877" cy="232011"/>
                        <a:chOff x="0" y="0"/>
                        <a:chExt cx="2165350" cy="229870"/>
                      </a:xfrm>
                    </wpg:grpSpPr>
                    <wps:wsp>
                      <wps:cNvPr id="9" name="Straight Connector 9"/>
                      <wps:cNvCnPr/>
                      <wps:spPr>
                        <a:xfrm flipV="1">
                          <a:off x="0" y="166977"/>
                          <a:ext cx="2165350" cy="14605"/>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6" name="Text Box 2"/>
                      <wps:cNvSpPr txBox="1"/>
                      <wps:spPr>
                        <a:xfrm>
                          <a:off x="127221" y="0"/>
                          <a:ext cx="1892300" cy="229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74FA" w:rsidRDefault="004065E3" w:rsidP="002274FA">
                            <w:pPr>
                              <w:jc w:val="center"/>
                              <w:rPr>
                                <w:b/>
                                <w:color w:val="385623" w:themeColor="accent6" w:themeShade="80"/>
                                <w:sz w:val="18"/>
                              </w:rPr>
                            </w:pPr>
                            <w:r>
                              <w:rPr>
                                <w:b/>
                                <w:color w:val="385623" w:themeColor="accent6" w:themeShade="80"/>
                                <w:sz w:val="18"/>
                              </w:rPr>
                              <w:t>What’s New</w:t>
                            </w:r>
                            <w:r w:rsidR="00BF5570">
                              <w:rPr>
                                <w:b/>
                                <w:color w:val="385623" w:themeColor="accent6" w:themeShade="80"/>
                                <w:sz w:val="18"/>
                              </w:rPr>
                              <w:t xml:space="preserve"> in</w:t>
                            </w:r>
                            <w:r>
                              <w:rPr>
                                <w:b/>
                                <w:color w:val="385623" w:themeColor="accent6" w:themeShade="80"/>
                                <w:sz w:val="18"/>
                              </w:rPr>
                              <w:t xml:space="preserve"> </w:t>
                            </w:r>
                            <w:r w:rsidR="00E125C7">
                              <w:rPr>
                                <w:b/>
                                <w:color w:val="385623" w:themeColor="accent6" w:themeShade="80"/>
                                <w:sz w:val="18"/>
                              </w:rPr>
                              <w:t>Travel – Preview Coversheet</w:t>
                            </w:r>
                          </w:p>
                          <w:p w:rsidR="008E4B21" w:rsidRDefault="002F33B1" w:rsidP="002274F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D1A393" id="Group 3" o:spid="_x0000_s1031" style="position:absolute;left:0;text-align:left;margin-left:1.6pt;margin-top:-7pt;width:262.75pt;height:18.25pt;z-index:251660288;mso-width-relative:margin;mso-height-relative:margin" coordsize="21653,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">
              <v:line id="Straight Connector 9" o:spid="_x0000_s1032" style="position:absolute;flip:y;visibility:visible;mso-wrap-style:square" from="0,1669" to="21653,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6ozcMAAADaAAAADwAAAGRycy9kb3ducmV2LnhtbESPQWvCQBSE74L/YXlCL1I3zUFs6iqh&#10;UOqtbWLvr9nXJJp9G3a3Jvrr3YLgcZiZb5j1djSdOJHzrWUFT4sEBHFldcu1gn359rgC4QOyxs4y&#10;KTiTh+1mOlljpu3AX3QqQi0ihH2GCpoQ+kxKXzVk0C9sTxy9X+sMhihdLbXDIcJNJ9MkWUqDLceF&#10;Bnt6bag6Fn9GgRs/yt17d/k8Hy7fddrP8+qHc6UeZmP+AiLQGO7hW3unFTzD/5V4A+Tm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qM3DAAAA2gAAAA8AAAAAAAAAAAAA&#10;AAAAoQIAAGRycy9kb3ducmV2LnhtbFBLBQYAAAAABAAEAPkAAACRAwAAAAA=&#10;" strokecolor="#bf8f00 [2407]" strokeweight=".5pt">
                <v:stroke joinstyle="miter"/>
              </v:line>
              <v:shapetype id="_x0000_t202" coordsize="21600,21600" o:spt="202" path="m,l,21600r21600,l21600,xe">
                <v:stroke joinstyle="miter"/>
                <v:path gradientshapeok="t" o:connecttype="rect"/>
              </v:shapetype>
              <v:shape id="Text Box 2" o:spid="_x0000_s1033" type="#_x0000_t202" style="position:absolute;left:1272;width:18923;height:2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2274FA" w:rsidRDefault="004065E3" w:rsidP="002274FA">
                      <w:pPr>
                        <w:jc w:val="center"/>
                        <w:rPr>
                          <w:b/>
                          <w:color w:val="385623" w:themeColor="accent6" w:themeShade="80"/>
                          <w:sz w:val="18"/>
                        </w:rPr>
                      </w:pPr>
                      <w:r>
                        <w:rPr>
                          <w:b/>
                          <w:color w:val="385623" w:themeColor="accent6" w:themeShade="80"/>
                          <w:sz w:val="18"/>
                        </w:rPr>
                        <w:t>What’s New</w:t>
                      </w:r>
                      <w:r w:rsidR="00BF5570">
                        <w:rPr>
                          <w:b/>
                          <w:color w:val="385623" w:themeColor="accent6" w:themeShade="80"/>
                          <w:sz w:val="18"/>
                        </w:rPr>
                        <w:t xml:space="preserve"> in</w:t>
                      </w:r>
                      <w:r>
                        <w:rPr>
                          <w:b/>
                          <w:color w:val="385623" w:themeColor="accent6" w:themeShade="80"/>
                          <w:sz w:val="18"/>
                        </w:rPr>
                        <w:t xml:space="preserve"> </w:t>
                      </w:r>
                      <w:r w:rsidR="00E125C7">
                        <w:rPr>
                          <w:b/>
                          <w:color w:val="385623" w:themeColor="accent6" w:themeShade="80"/>
                          <w:sz w:val="18"/>
                        </w:rPr>
                        <w:t>Travel – Preview Coversheet</w:t>
                      </w:r>
                    </w:p>
                    <w:p w:rsidR="008E4B21" w:rsidRDefault="00066C98" w:rsidP="002274FA">
                      <w:pPr>
                        <w:jc w:val="center"/>
                      </w:pPr>
                    </w:p>
                  </w:txbxContent>
                </v:textbox>
              </v:shape>
            </v:group>
          </w:pict>
        </mc:Fallback>
      </mc:AlternateContent>
    </w:r>
  </w:p>
  <w:p w:rsidR="00D55183" w:rsidRDefault="002F33B1" w:rsidP="00D55183">
    <w:pPr>
      <w:pStyle w:val="Header"/>
      <w:rPr>
        <w:rFonts w:ascii="Verdana" w:hAnsi="Verdana"/>
        <w:b/>
        <w:color w:val="385623" w:themeColor="accent6" w:themeShade="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92462"/>
    <w:multiLevelType w:val="hybridMultilevel"/>
    <w:tmpl w:val="83A4A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163B3E"/>
    <w:multiLevelType w:val="hybridMultilevel"/>
    <w:tmpl w:val="8EB8CB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6121EB"/>
    <w:multiLevelType w:val="hybridMultilevel"/>
    <w:tmpl w:val="2E4C620A"/>
    <w:lvl w:ilvl="0" w:tplc="93E402F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049"/>
    <w:rsid w:val="00023274"/>
    <w:rsid w:val="000332C1"/>
    <w:rsid w:val="00066C98"/>
    <w:rsid w:val="001E0B0B"/>
    <w:rsid w:val="001E4007"/>
    <w:rsid w:val="0020503D"/>
    <w:rsid w:val="0022711A"/>
    <w:rsid w:val="002321EB"/>
    <w:rsid w:val="002F33B1"/>
    <w:rsid w:val="00364492"/>
    <w:rsid w:val="0038107A"/>
    <w:rsid w:val="00382049"/>
    <w:rsid w:val="004065E3"/>
    <w:rsid w:val="00413FEC"/>
    <w:rsid w:val="00476A78"/>
    <w:rsid w:val="00530C2A"/>
    <w:rsid w:val="006F5DB1"/>
    <w:rsid w:val="007A11C7"/>
    <w:rsid w:val="007B7597"/>
    <w:rsid w:val="007F767F"/>
    <w:rsid w:val="00816466"/>
    <w:rsid w:val="008779CA"/>
    <w:rsid w:val="0088497B"/>
    <w:rsid w:val="00916AC2"/>
    <w:rsid w:val="009452BE"/>
    <w:rsid w:val="00B26E87"/>
    <w:rsid w:val="00B96C4E"/>
    <w:rsid w:val="00BF5570"/>
    <w:rsid w:val="00C06E52"/>
    <w:rsid w:val="00C11699"/>
    <w:rsid w:val="00C33F71"/>
    <w:rsid w:val="00C50A83"/>
    <w:rsid w:val="00D26459"/>
    <w:rsid w:val="00D62CF2"/>
    <w:rsid w:val="00D87951"/>
    <w:rsid w:val="00D87DAA"/>
    <w:rsid w:val="00DE0252"/>
    <w:rsid w:val="00E125C7"/>
    <w:rsid w:val="00E95AAB"/>
    <w:rsid w:val="00EA0DBA"/>
    <w:rsid w:val="00EF54C7"/>
    <w:rsid w:val="00F11BFF"/>
    <w:rsid w:val="00F306A7"/>
    <w:rsid w:val="00F5307D"/>
    <w:rsid w:val="00F60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1B10AF3-981C-47B1-90A0-F96CF8CD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0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049"/>
  </w:style>
  <w:style w:type="paragraph" w:styleId="Footer">
    <w:name w:val="footer"/>
    <w:basedOn w:val="Normal"/>
    <w:link w:val="FooterChar"/>
    <w:uiPriority w:val="99"/>
    <w:unhideWhenUsed/>
    <w:rsid w:val="00382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049"/>
  </w:style>
  <w:style w:type="table" w:styleId="TableGrid">
    <w:name w:val="Table Grid"/>
    <w:basedOn w:val="TableNormal"/>
    <w:uiPriority w:val="39"/>
    <w:rsid w:val="00382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4007"/>
    <w:pPr>
      <w:ind w:left="720"/>
      <w:contextualSpacing/>
    </w:pPr>
  </w:style>
  <w:style w:type="character" w:styleId="Hyperlink">
    <w:name w:val="Hyperlink"/>
    <w:basedOn w:val="DefaultParagraphFont"/>
    <w:uiPriority w:val="99"/>
    <w:unhideWhenUsed/>
    <w:rsid w:val="00916AC2"/>
    <w:rPr>
      <w:color w:val="0563C1" w:themeColor="hyperlink"/>
      <w:u w:val="single"/>
    </w:rPr>
  </w:style>
  <w:style w:type="paragraph" w:styleId="BalloonText">
    <w:name w:val="Balloon Text"/>
    <w:basedOn w:val="Normal"/>
    <w:link w:val="BalloonTextChar"/>
    <w:uiPriority w:val="99"/>
    <w:semiHidden/>
    <w:unhideWhenUsed/>
    <w:rsid w:val="006F5D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D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travelhelp@usf.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405</Words>
  <Characters>2313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Rodrigues, Bryan</dc:creator>
  <cp:keywords/>
  <dc:description/>
  <cp:lastModifiedBy>Devore, Mark</cp:lastModifiedBy>
  <cp:revision>2</cp:revision>
  <cp:lastPrinted>2018-03-26T18:31:00Z</cp:lastPrinted>
  <dcterms:created xsi:type="dcterms:W3CDTF">2018-03-30T17:36:00Z</dcterms:created>
  <dcterms:modified xsi:type="dcterms:W3CDTF">2018-03-30T17:36:00Z</dcterms:modified>
</cp:coreProperties>
</file>